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06A1" w14:textId="77777777" w:rsidR="000D45D9" w:rsidRPr="00555EBF" w:rsidRDefault="000D45D9" w:rsidP="000D45D9">
      <w:pPr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555EBF">
        <w:rPr>
          <w:rFonts w:ascii="Cambria" w:hAnsi="Cambria" w:cstheme="minorHAnsi"/>
          <w:b/>
          <w:bCs/>
          <w:sz w:val="20"/>
          <w:szCs w:val="20"/>
        </w:rPr>
        <w:t>ZÁZNAM</w:t>
      </w:r>
    </w:p>
    <w:p w14:paraId="55921D89" w14:textId="1F2E0DDF" w:rsidR="000D45D9" w:rsidRPr="00555EBF" w:rsidRDefault="002964AE" w:rsidP="000D45D9">
      <w:pPr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555EBF">
        <w:rPr>
          <w:rFonts w:ascii="Cambria" w:hAnsi="Cambria" w:cstheme="minorHAnsi"/>
          <w:b/>
          <w:bCs/>
          <w:sz w:val="20"/>
          <w:szCs w:val="20"/>
        </w:rPr>
        <w:t>o</w:t>
      </w:r>
      <w:r w:rsidR="000D45D9" w:rsidRPr="00555EBF">
        <w:rPr>
          <w:rFonts w:ascii="Cambria" w:hAnsi="Cambria" w:cstheme="minorHAnsi"/>
          <w:b/>
          <w:bCs/>
          <w:sz w:val="20"/>
          <w:szCs w:val="20"/>
        </w:rPr>
        <w:t xml:space="preserve"> </w:t>
      </w:r>
      <w:r w:rsidR="000316B0" w:rsidRPr="00555EBF">
        <w:rPr>
          <w:rFonts w:ascii="Cambria" w:hAnsi="Cambria" w:cstheme="minorHAnsi"/>
          <w:b/>
          <w:bCs/>
          <w:sz w:val="20"/>
          <w:szCs w:val="20"/>
        </w:rPr>
        <w:t>instruktáži na pracovišti</w:t>
      </w:r>
      <w:r w:rsidRPr="00555EBF">
        <w:rPr>
          <w:rFonts w:ascii="Cambria" w:hAnsi="Cambria" w:cstheme="minorHAnsi"/>
          <w:b/>
          <w:bCs/>
          <w:sz w:val="20"/>
          <w:szCs w:val="20"/>
        </w:rPr>
        <w:t xml:space="preserve"> </w:t>
      </w:r>
      <w:r w:rsidR="008D2077" w:rsidRPr="00555EBF">
        <w:rPr>
          <w:rFonts w:ascii="Cambria" w:hAnsi="Cambria" w:cstheme="minorHAnsi"/>
          <w:b/>
          <w:bCs/>
          <w:sz w:val="20"/>
          <w:szCs w:val="20"/>
        </w:rPr>
        <w:t>pro</w:t>
      </w:r>
      <w:r w:rsidR="000316B0" w:rsidRPr="00555EBF">
        <w:rPr>
          <w:rFonts w:ascii="Cambria" w:hAnsi="Cambria" w:cstheme="minorHAnsi"/>
          <w:b/>
          <w:bCs/>
          <w:sz w:val="20"/>
          <w:szCs w:val="20"/>
        </w:rPr>
        <w:t xml:space="preserve"> </w:t>
      </w:r>
      <w:r w:rsidR="00CD0440" w:rsidRPr="00555EBF">
        <w:rPr>
          <w:rFonts w:ascii="Cambria" w:hAnsi="Cambria" w:cstheme="minorHAnsi"/>
          <w:b/>
          <w:bCs/>
          <w:sz w:val="20"/>
          <w:szCs w:val="20"/>
        </w:rPr>
        <w:t>studenty</w:t>
      </w:r>
      <w:r w:rsidR="00BC384C" w:rsidRPr="00555EBF">
        <w:rPr>
          <w:rFonts w:ascii="Cambria" w:hAnsi="Cambria" w:cstheme="minorHAnsi"/>
          <w:b/>
          <w:bCs/>
          <w:sz w:val="20"/>
          <w:szCs w:val="20"/>
        </w:rPr>
        <w:t xml:space="preserve"> a účastníky CŽV</w:t>
      </w:r>
    </w:p>
    <w:p w14:paraId="618402CF" w14:textId="77777777" w:rsidR="000D45D9" w:rsidRPr="00555EBF" w:rsidRDefault="000D45D9" w:rsidP="000D45D9">
      <w:pPr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287"/>
        <w:gridCol w:w="1205"/>
        <w:gridCol w:w="2233"/>
        <w:gridCol w:w="67"/>
        <w:gridCol w:w="1284"/>
        <w:gridCol w:w="48"/>
        <w:gridCol w:w="3267"/>
      </w:tblGrid>
      <w:tr w:rsidR="000D45D9" w:rsidRPr="00555EBF" w14:paraId="24E7E224" w14:textId="77777777" w:rsidTr="00CD7556">
        <w:trPr>
          <w:trHeight w:val="596"/>
        </w:trPr>
        <w:tc>
          <w:tcPr>
            <w:tcW w:w="1961" w:type="dxa"/>
            <w:gridSpan w:val="2"/>
            <w:shd w:val="clear" w:color="auto" w:fill="E6E6E6"/>
            <w:vAlign w:val="center"/>
          </w:tcPr>
          <w:p w14:paraId="206CAA93" w14:textId="77777777" w:rsidR="000D45D9" w:rsidRPr="00555EBF" w:rsidRDefault="000D45D9" w:rsidP="00C45C7B">
            <w:pPr>
              <w:rPr>
                <w:rFonts w:ascii="Cambria" w:hAnsi="Cambria"/>
                <w:b/>
                <w:sz w:val="20"/>
                <w:szCs w:val="20"/>
              </w:rPr>
            </w:pPr>
            <w:r w:rsidRPr="00555EBF">
              <w:rPr>
                <w:rFonts w:ascii="Cambria" w:hAnsi="Cambria"/>
                <w:b/>
                <w:sz w:val="20"/>
                <w:szCs w:val="20"/>
              </w:rPr>
              <w:t>Téma:</w:t>
            </w:r>
          </w:p>
        </w:tc>
        <w:tc>
          <w:tcPr>
            <w:tcW w:w="8104" w:type="dxa"/>
            <w:gridSpan w:val="6"/>
            <w:shd w:val="clear" w:color="auto" w:fill="auto"/>
            <w:vAlign w:val="center"/>
          </w:tcPr>
          <w:p w14:paraId="03D8880C" w14:textId="7B47BD71" w:rsidR="000D45D9" w:rsidRPr="00555EBF" w:rsidRDefault="000316B0" w:rsidP="00C45C7B">
            <w:pPr>
              <w:pStyle w:val="Nzev"/>
              <w:rPr>
                <w:rFonts w:ascii="Cambria" w:hAnsi="Cambria"/>
                <w:sz w:val="20"/>
                <w:u w:val="none"/>
              </w:rPr>
            </w:pPr>
            <w:r w:rsidRPr="00555EBF">
              <w:rPr>
                <w:rFonts w:ascii="Cambria" w:hAnsi="Cambria"/>
                <w:sz w:val="20"/>
                <w:u w:val="none"/>
              </w:rPr>
              <w:t>Instruktáž BOZP</w:t>
            </w:r>
            <w:r w:rsidR="00A17BFA" w:rsidRPr="00555EBF">
              <w:rPr>
                <w:rFonts w:ascii="Cambria" w:hAnsi="Cambria"/>
                <w:sz w:val="20"/>
                <w:u w:val="none"/>
              </w:rPr>
              <w:t xml:space="preserve"> a PO</w:t>
            </w:r>
            <w:r w:rsidRPr="00555EBF">
              <w:rPr>
                <w:rFonts w:ascii="Cambria" w:hAnsi="Cambria"/>
                <w:sz w:val="20"/>
                <w:u w:val="none"/>
              </w:rPr>
              <w:t xml:space="preserve"> na pracovišti</w:t>
            </w:r>
            <w:r w:rsidR="00CD0440" w:rsidRPr="00555EBF">
              <w:rPr>
                <w:rFonts w:ascii="Cambria" w:hAnsi="Cambria"/>
                <w:sz w:val="20"/>
                <w:u w:val="none"/>
              </w:rPr>
              <w:t xml:space="preserve"> – laboratoř</w:t>
            </w:r>
            <w:r w:rsidR="00FD07E3" w:rsidRPr="00555EBF">
              <w:rPr>
                <w:rFonts w:ascii="Cambria" w:hAnsi="Cambria"/>
                <w:sz w:val="20"/>
                <w:u w:val="none"/>
              </w:rPr>
              <w:t>e</w:t>
            </w:r>
            <w:r w:rsidR="00CD0440" w:rsidRPr="00555EBF">
              <w:rPr>
                <w:rFonts w:ascii="Cambria" w:hAnsi="Cambria"/>
                <w:sz w:val="20"/>
                <w:u w:val="none"/>
              </w:rPr>
              <w:t>, praktika</w:t>
            </w:r>
          </w:p>
        </w:tc>
      </w:tr>
      <w:tr w:rsidR="000D45D9" w:rsidRPr="00555EBF" w14:paraId="146E3A80" w14:textId="77777777" w:rsidTr="00CD7556">
        <w:trPr>
          <w:trHeight w:val="560"/>
        </w:trPr>
        <w:tc>
          <w:tcPr>
            <w:tcW w:w="1961" w:type="dxa"/>
            <w:gridSpan w:val="2"/>
            <w:shd w:val="clear" w:color="auto" w:fill="E6E6E6"/>
            <w:vAlign w:val="center"/>
          </w:tcPr>
          <w:p w14:paraId="6FD52234" w14:textId="308BEA30" w:rsidR="000D45D9" w:rsidRPr="00555EBF" w:rsidRDefault="00CB3CF2" w:rsidP="00C45C7B">
            <w:pPr>
              <w:rPr>
                <w:rFonts w:ascii="Cambria" w:hAnsi="Cambria"/>
                <w:b/>
                <w:sz w:val="20"/>
                <w:szCs w:val="20"/>
              </w:rPr>
            </w:pPr>
            <w:r w:rsidRPr="00555EBF">
              <w:rPr>
                <w:rFonts w:ascii="Cambria" w:hAnsi="Cambria"/>
                <w:b/>
                <w:sz w:val="20"/>
                <w:szCs w:val="20"/>
              </w:rPr>
              <w:t>P</w:t>
            </w:r>
            <w:r w:rsidR="00FE3E3A" w:rsidRPr="00555EBF">
              <w:rPr>
                <w:rFonts w:ascii="Cambria" w:hAnsi="Cambria"/>
                <w:b/>
                <w:sz w:val="20"/>
                <w:szCs w:val="20"/>
              </w:rPr>
              <w:t>racoviště</w:t>
            </w:r>
            <w:r w:rsidR="000D45D9" w:rsidRPr="00555EBF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38" w:type="dxa"/>
            <w:gridSpan w:val="2"/>
            <w:shd w:val="clear" w:color="auto" w:fill="auto"/>
            <w:vAlign w:val="center"/>
          </w:tcPr>
          <w:p w14:paraId="5E8E2371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shd w:val="clear" w:color="auto" w:fill="E6E6E6"/>
            <w:vAlign w:val="center"/>
          </w:tcPr>
          <w:p w14:paraId="0DF29E50" w14:textId="0A60F39E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5EBF">
              <w:rPr>
                <w:rFonts w:ascii="Cambria" w:hAnsi="Cambria"/>
                <w:b/>
                <w:sz w:val="20"/>
                <w:szCs w:val="20"/>
              </w:rPr>
              <w:t>Pro rok</w:t>
            </w:r>
            <w:r w:rsidR="00CD755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314" w:type="dxa"/>
            <w:gridSpan w:val="2"/>
            <w:shd w:val="clear" w:color="auto" w:fill="auto"/>
            <w:vAlign w:val="center"/>
          </w:tcPr>
          <w:p w14:paraId="2FB02AFF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D45D9" w:rsidRPr="00555EBF" w14:paraId="0510E49C" w14:textId="77777777" w:rsidTr="00CD7556">
        <w:trPr>
          <w:trHeight w:val="554"/>
        </w:trPr>
        <w:tc>
          <w:tcPr>
            <w:tcW w:w="1961" w:type="dxa"/>
            <w:gridSpan w:val="2"/>
            <w:shd w:val="clear" w:color="auto" w:fill="E6E6E6"/>
            <w:vAlign w:val="center"/>
          </w:tcPr>
          <w:p w14:paraId="665903A6" w14:textId="71CC4296" w:rsidR="00A17BFA" w:rsidRPr="00FA4AF9" w:rsidRDefault="00CD7556" w:rsidP="00C45C7B">
            <w:pPr>
              <w:rPr>
                <w:rFonts w:ascii="Cambria" w:hAnsi="Cambria"/>
                <w:b/>
                <w:sz w:val="20"/>
                <w:szCs w:val="20"/>
              </w:rPr>
            </w:pPr>
            <w:r w:rsidRPr="00FA4AF9">
              <w:rPr>
                <w:rFonts w:ascii="Cambria" w:hAnsi="Cambria"/>
                <w:b/>
                <w:sz w:val="20"/>
                <w:szCs w:val="20"/>
              </w:rPr>
              <w:t>Školící pracovník:</w:t>
            </w:r>
          </w:p>
        </w:tc>
        <w:tc>
          <w:tcPr>
            <w:tcW w:w="3438" w:type="dxa"/>
            <w:gridSpan w:val="2"/>
            <w:shd w:val="clear" w:color="auto" w:fill="auto"/>
            <w:vAlign w:val="center"/>
          </w:tcPr>
          <w:p w14:paraId="7FEDE718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shd w:val="clear" w:color="auto" w:fill="E6E6E6"/>
            <w:vAlign w:val="center"/>
          </w:tcPr>
          <w:p w14:paraId="64C78438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5EBF">
              <w:rPr>
                <w:rFonts w:ascii="Cambria" w:hAnsi="Cambria"/>
                <w:b/>
                <w:sz w:val="20"/>
                <w:szCs w:val="20"/>
              </w:rPr>
              <w:t>Podpis:</w:t>
            </w:r>
          </w:p>
        </w:tc>
        <w:tc>
          <w:tcPr>
            <w:tcW w:w="3314" w:type="dxa"/>
            <w:gridSpan w:val="2"/>
            <w:shd w:val="clear" w:color="auto" w:fill="auto"/>
            <w:vAlign w:val="center"/>
          </w:tcPr>
          <w:p w14:paraId="552845F6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D45D9" w:rsidRPr="00555EBF" w14:paraId="5E9AA40C" w14:textId="77777777" w:rsidTr="00CD7556">
        <w:tblPrEx>
          <w:shd w:val="clear" w:color="auto" w:fill="E6E6E6"/>
        </w:tblPrEx>
        <w:trPr>
          <w:trHeight w:val="548"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41ED9E9" w14:textId="446EA75A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5EBF">
              <w:rPr>
                <w:rFonts w:ascii="Cambria" w:hAnsi="Cambria"/>
                <w:b/>
                <w:sz w:val="20"/>
                <w:szCs w:val="20"/>
              </w:rPr>
              <w:t>Osnova školení</w:t>
            </w:r>
          </w:p>
        </w:tc>
      </w:tr>
      <w:tr w:rsidR="000D45D9" w:rsidRPr="00555EBF" w14:paraId="6DEA310F" w14:textId="77777777" w:rsidTr="00CD7556">
        <w:tblPrEx>
          <w:shd w:val="clear" w:color="auto" w:fill="E6E6E6"/>
        </w:tblPrEx>
        <w:trPr>
          <w:trHeight w:val="970"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751F3652" w14:textId="77777777" w:rsidR="00FA4AF9" w:rsidRDefault="00FA4AF9" w:rsidP="002B5FFF">
            <w:pPr>
              <w:jc w:val="both"/>
              <w:rPr>
                <w:rFonts w:ascii="Cambria" w:hAnsi="Cambria" w:cstheme="minorHAnsi"/>
                <w:b/>
                <w:caps/>
                <w:sz w:val="19"/>
                <w:szCs w:val="19"/>
              </w:rPr>
            </w:pPr>
          </w:p>
          <w:p w14:paraId="6D94497B" w14:textId="38C4E8AE" w:rsidR="002B5FFF" w:rsidRPr="00555EBF" w:rsidRDefault="002B5FFF" w:rsidP="002B5FFF">
            <w:pPr>
              <w:jc w:val="both"/>
              <w:rPr>
                <w:rFonts w:ascii="Cambria" w:hAnsi="Cambria" w:cstheme="minorHAnsi"/>
                <w:b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b/>
                <w:caps/>
                <w:sz w:val="19"/>
                <w:szCs w:val="19"/>
              </w:rPr>
              <w:t xml:space="preserve">A. </w:t>
            </w:r>
            <w:r w:rsidR="00754391">
              <w:rPr>
                <w:rFonts w:ascii="Cambria" w:hAnsi="Cambria" w:cstheme="minorHAnsi"/>
                <w:b/>
                <w:caps/>
                <w:sz w:val="19"/>
                <w:szCs w:val="19"/>
              </w:rPr>
              <w:t xml:space="preserve"> </w:t>
            </w:r>
            <w:r w:rsidRPr="00555EBF">
              <w:rPr>
                <w:rFonts w:ascii="Cambria" w:hAnsi="Cambria" w:cstheme="minorHAnsi"/>
                <w:b/>
                <w:caps/>
                <w:sz w:val="19"/>
                <w:szCs w:val="19"/>
              </w:rPr>
              <w:t>Účel školení</w:t>
            </w:r>
          </w:p>
          <w:p w14:paraId="48BD8EB1" w14:textId="4131B972" w:rsidR="00754391" w:rsidRDefault="00754391" w:rsidP="00C01394">
            <w:pPr>
              <w:ind w:right="-19"/>
              <w:jc w:val="both"/>
              <w:rPr>
                <w:rFonts w:ascii="Cambria" w:hAnsi="Cambria" w:cstheme="minorHAnsi"/>
                <w:sz w:val="19"/>
                <w:szCs w:val="19"/>
              </w:rPr>
            </w:pPr>
            <w:r>
              <w:rPr>
                <w:rFonts w:ascii="Cambria" w:hAnsi="Cambria" w:cstheme="minorHAnsi"/>
                <w:sz w:val="19"/>
                <w:szCs w:val="19"/>
              </w:rPr>
              <w:t xml:space="preserve">      </w:t>
            </w:r>
            <w:r w:rsidR="00CB3CF2" w:rsidRPr="00555EBF">
              <w:rPr>
                <w:rFonts w:ascii="Cambria" w:hAnsi="Cambria" w:cstheme="minorHAnsi"/>
                <w:sz w:val="19"/>
                <w:szCs w:val="19"/>
              </w:rPr>
              <w:t xml:space="preserve">Provedení </w:t>
            </w:r>
            <w:r w:rsidR="002B5FFF" w:rsidRPr="00555EBF">
              <w:rPr>
                <w:rFonts w:ascii="Cambria" w:hAnsi="Cambria" w:cstheme="minorHAnsi"/>
                <w:sz w:val="19"/>
                <w:szCs w:val="19"/>
              </w:rPr>
              <w:t>školení o právních a ostatních předpisech</w:t>
            </w:r>
            <w:r w:rsidR="00CB3CF2" w:rsidRPr="00555EBF">
              <w:rPr>
                <w:rFonts w:ascii="Cambria" w:hAnsi="Cambria" w:cstheme="minorHAnsi"/>
                <w:sz w:val="19"/>
                <w:szCs w:val="19"/>
              </w:rPr>
              <w:t xml:space="preserve"> týkající se</w:t>
            </w:r>
            <w:r w:rsidR="002B5FFF" w:rsidRPr="00555EBF">
              <w:rPr>
                <w:rFonts w:ascii="Cambria" w:hAnsi="Cambria" w:cstheme="minorHAnsi"/>
                <w:sz w:val="19"/>
                <w:szCs w:val="19"/>
              </w:rPr>
              <w:t> zajištění bezpečnosti a ochrany zdraví při práci, které</w:t>
            </w:r>
          </w:p>
          <w:p w14:paraId="3AAFD51E" w14:textId="2BA4308B" w:rsidR="00754391" w:rsidRDefault="00754391" w:rsidP="00C01394">
            <w:pPr>
              <w:ind w:right="-19"/>
              <w:jc w:val="both"/>
              <w:rPr>
                <w:rFonts w:ascii="Cambria" w:hAnsi="Cambria" w:cstheme="minorHAnsi"/>
                <w:sz w:val="19"/>
                <w:szCs w:val="19"/>
              </w:rPr>
            </w:pPr>
            <w:r>
              <w:rPr>
                <w:rFonts w:ascii="Cambria" w:hAnsi="Cambria" w:cstheme="minorHAnsi"/>
                <w:sz w:val="19"/>
                <w:szCs w:val="19"/>
              </w:rPr>
              <w:t xml:space="preserve">      </w:t>
            </w:r>
            <w:r w:rsidR="002B5FFF" w:rsidRPr="00555EBF">
              <w:rPr>
                <w:rFonts w:ascii="Cambria" w:hAnsi="Cambria" w:cstheme="minorHAnsi"/>
                <w:sz w:val="19"/>
                <w:szCs w:val="19"/>
              </w:rPr>
              <w:t xml:space="preserve">doplňují odborné předpoklady </w:t>
            </w:r>
            <w:r w:rsidR="00CD0440" w:rsidRPr="00555EBF">
              <w:rPr>
                <w:rFonts w:ascii="Cambria" w:hAnsi="Cambria" w:cstheme="minorHAnsi"/>
                <w:sz w:val="19"/>
                <w:szCs w:val="19"/>
              </w:rPr>
              <w:t>studentů</w:t>
            </w:r>
            <w:r w:rsidR="006C3C9D" w:rsidRPr="00555EBF">
              <w:rPr>
                <w:rFonts w:ascii="Cambria" w:hAnsi="Cambria" w:cstheme="minorHAnsi"/>
                <w:sz w:val="19"/>
                <w:szCs w:val="19"/>
              </w:rPr>
              <w:t xml:space="preserve"> a účastníky CŽV (dále jen „student“)</w:t>
            </w:r>
            <w:r w:rsidR="002B5FFF" w:rsidRPr="00555EBF">
              <w:rPr>
                <w:rFonts w:ascii="Cambria" w:hAnsi="Cambria" w:cstheme="minorHAnsi"/>
                <w:sz w:val="19"/>
                <w:szCs w:val="19"/>
              </w:rPr>
              <w:t xml:space="preserve"> a </w:t>
            </w:r>
            <w:r w:rsidR="00CB3CF2" w:rsidRPr="00555EBF">
              <w:rPr>
                <w:rFonts w:ascii="Cambria" w:hAnsi="Cambria" w:cstheme="minorHAnsi"/>
                <w:sz w:val="19"/>
                <w:szCs w:val="19"/>
              </w:rPr>
              <w:t xml:space="preserve">jejich </w:t>
            </w:r>
            <w:r w:rsidR="002B5FFF" w:rsidRPr="00555EBF">
              <w:rPr>
                <w:rFonts w:ascii="Cambria" w:hAnsi="Cambria" w:cstheme="minorHAnsi"/>
                <w:sz w:val="19"/>
                <w:szCs w:val="19"/>
              </w:rPr>
              <w:t>požadavky pro</w:t>
            </w:r>
            <w:r w:rsidR="00CD0440" w:rsidRPr="00555EBF">
              <w:rPr>
                <w:rFonts w:ascii="Cambria" w:hAnsi="Cambria" w:cstheme="minorHAnsi"/>
                <w:sz w:val="19"/>
                <w:szCs w:val="19"/>
              </w:rPr>
              <w:t xml:space="preserve"> studium</w:t>
            </w:r>
            <w:r w:rsidR="002B5FFF" w:rsidRPr="00555EBF">
              <w:rPr>
                <w:rFonts w:ascii="Cambria" w:hAnsi="Cambria" w:cstheme="minorHAnsi"/>
                <w:sz w:val="19"/>
                <w:szCs w:val="19"/>
              </w:rPr>
              <w:t xml:space="preserve">, které </w:t>
            </w:r>
          </w:p>
          <w:p w14:paraId="16D94035" w14:textId="54E70E13" w:rsidR="00CB3CF2" w:rsidRPr="00555EBF" w:rsidRDefault="00754391" w:rsidP="00754391">
            <w:pPr>
              <w:ind w:right="-19"/>
              <w:rPr>
                <w:rFonts w:ascii="Cambria" w:hAnsi="Cambria" w:cstheme="minorHAnsi"/>
                <w:sz w:val="19"/>
                <w:szCs w:val="19"/>
              </w:rPr>
            </w:pPr>
            <w:r>
              <w:rPr>
                <w:rFonts w:ascii="Cambria" w:hAnsi="Cambria" w:cstheme="minorHAnsi"/>
                <w:sz w:val="19"/>
                <w:szCs w:val="19"/>
              </w:rPr>
              <w:t xml:space="preserve">      </w:t>
            </w:r>
            <w:r w:rsidR="002B5FFF" w:rsidRPr="00555EBF">
              <w:rPr>
                <w:rFonts w:ascii="Cambria" w:hAnsi="Cambria" w:cstheme="minorHAnsi"/>
                <w:sz w:val="19"/>
                <w:szCs w:val="19"/>
              </w:rPr>
              <w:t xml:space="preserve">se týkají </w:t>
            </w:r>
            <w:r w:rsidR="00CD0440" w:rsidRPr="00555EBF">
              <w:rPr>
                <w:rFonts w:ascii="Cambria" w:hAnsi="Cambria" w:cstheme="minorHAnsi"/>
                <w:sz w:val="19"/>
                <w:szCs w:val="19"/>
              </w:rPr>
              <w:t xml:space="preserve">studia </w:t>
            </w:r>
            <w:r w:rsidR="002B5FFF" w:rsidRPr="00555EBF">
              <w:rPr>
                <w:rFonts w:ascii="Cambria" w:hAnsi="Cambria" w:cstheme="minorHAnsi"/>
                <w:sz w:val="19"/>
                <w:szCs w:val="19"/>
              </w:rPr>
              <w:t xml:space="preserve">a vztahují se k rizikům, s nimiž může přijít </w:t>
            </w:r>
            <w:r w:rsidR="00CD0440" w:rsidRPr="00555EBF">
              <w:rPr>
                <w:rFonts w:ascii="Cambria" w:hAnsi="Cambria" w:cstheme="minorHAnsi"/>
                <w:sz w:val="19"/>
                <w:szCs w:val="19"/>
              </w:rPr>
              <w:t>student</w:t>
            </w:r>
            <w:r w:rsidR="002B5FFF" w:rsidRPr="00555EBF">
              <w:rPr>
                <w:rFonts w:ascii="Cambria" w:hAnsi="Cambria" w:cstheme="minorHAnsi"/>
                <w:sz w:val="19"/>
                <w:szCs w:val="19"/>
              </w:rPr>
              <w:t xml:space="preserve"> do styku na pracovišti</w:t>
            </w:r>
            <w:r w:rsidR="00FD07E3" w:rsidRPr="00555EBF">
              <w:rPr>
                <w:rFonts w:ascii="Cambria" w:hAnsi="Cambria" w:cstheme="minorHAnsi"/>
                <w:sz w:val="19"/>
                <w:szCs w:val="19"/>
              </w:rPr>
              <w:t>.</w:t>
            </w:r>
          </w:p>
          <w:p w14:paraId="57D91290" w14:textId="77777777" w:rsidR="000316B0" w:rsidRPr="00555EBF" w:rsidRDefault="000316B0" w:rsidP="000316B0">
            <w:pPr>
              <w:jc w:val="both"/>
              <w:rPr>
                <w:rFonts w:ascii="Cambria" w:hAnsi="Cambria" w:cstheme="minorHAnsi"/>
                <w:b/>
                <w:color w:val="000000"/>
                <w:sz w:val="19"/>
                <w:szCs w:val="19"/>
              </w:rPr>
            </w:pPr>
          </w:p>
          <w:p w14:paraId="3DA9F89A" w14:textId="77777777" w:rsidR="000316B0" w:rsidRPr="00555EBF" w:rsidRDefault="000316B0" w:rsidP="000316B0">
            <w:pPr>
              <w:jc w:val="both"/>
              <w:rPr>
                <w:rFonts w:ascii="Cambria" w:hAnsi="Cambria" w:cstheme="minorHAnsi"/>
                <w:b/>
                <w:color w:val="000000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b/>
                <w:color w:val="000000"/>
                <w:sz w:val="19"/>
                <w:szCs w:val="19"/>
              </w:rPr>
              <w:t>Seznámení s riziky při práci, stanovená opatření</w:t>
            </w:r>
          </w:p>
          <w:p w14:paraId="3CB30110" w14:textId="77777777" w:rsidR="000316B0" w:rsidRPr="00555EBF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>systém řízení a prevence rizik, analýza rizik, eliminace rizik</w:t>
            </w:r>
          </w:p>
          <w:p w14:paraId="3A3CA9D7" w14:textId="77777777" w:rsidR="000316B0" w:rsidRPr="00555EBF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>rizika fyzikální, chemická, biologická</w:t>
            </w:r>
          </w:p>
          <w:p w14:paraId="444C6D94" w14:textId="77777777" w:rsidR="000316B0" w:rsidRPr="00555EBF" w:rsidRDefault="000316B0" w:rsidP="000316B0">
            <w:pPr>
              <w:numPr>
                <w:ilvl w:val="0"/>
                <w:numId w:val="3"/>
              </w:numPr>
              <w:tabs>
                <w:tab w:val="clear" w:pos="1494"/>
              </w:tabs>
              <w:autoSpaceDE w:val="0"/>
              <w:autoSpaceDN w:val="0"/>
              <w:adjustRightInd w:val="0"/>
              <w:ind w:left="284" w:right="1" w:hanging="284"/>
              <w:jc w:val="both"/>
              <w:rPr>
                <w:rFonts w:ascii="Cambria" w:hAnsi="Cambria" w:cstheme="minorHAnsi"/>
                <w:bCs/>
                <w:color w:val="000000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>rizikové faktory pracovního prostředí</w:t>
            </w:r>
          </w:p>
          <w:p w14:paraId="4314A3C0" w14:textId="77777777" w:rsidR="000316B0" w:rsidRPr="00555EBF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>informace o zařazení práce do kategorií podle výskytu rizikových faktorů pracovního prostředí (kategorizace prací)</w:t>
            </w:r>
          </w:p>
          <w:p w14:paraId="09DAE68D" w14:textId="54AC94F2" w:rsidR="000316B0" w:rsidRPr="00555EBF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>opatření na ochranu před působením rizik na pracovišti: technická a organizační opatření</w:t>
            </w:r>
            <w:r w:rsidR="00754391">
              <w:rPr>
                <w:rFonts w:ascii="Cambria" w:hAnsi="Cambria" w:cstheme="minorHAnsi"/>
                <w:color w:val="000000"/>
                <w:sz w:val="19"/>
                <w:szCs w:val="19"/>
              </w:rPr>
              <w:t>.</w:t>
            </w:r>
          </w:p>
          <w:p w14:paraId="2DCB74FB" w14:textId="77777777" w:rsidR="000316B0" w:rsidRPr="00555EBF" w:rsidRDefault="000316B0" w:rsidP="000316B0">
            <w:pPr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</w:p>
          <w:p w14:paraId="71539F24" w14:textId="3773E766" w:rsidR="000316B0" w:rsidRPr="00555EBF" w:rsidRDefault="000316B0" w:rsidP="000316B0">
            <w:pPr>
              <w:jc w:val="both"/>
              <w:rPr>
                <w:rFonts w:ascii="Cambria" w:hAnsi="Cambria" w:cstheme="minorHAnsi"/>
                <w:b/>
                <w:color w:val="000000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b/>
                <w:color w:val="000000"/>
                <w:sz w:val="19"/>
                <w:szCs w:val="19"/>
              </w:rPr>
              <w:t>Osobní ochranné pracovní prostředky</w:t>
            </w:r>
            <w:r w:rsidR="00754391">
              <w:rPr>
                <w:rFonts w:ascii="Cambria" w:hAnsi="Cambria" w:cstheme="minorHAnsi"/>
                <w:b/>
                <w:color w:val="000000"/>
                <w:sz w:val="19"/>
                <w:szCs w:val="19"/>
              </w:rPr>
              <w:t xml:space="preserve"> </w:t>
            </w:r>
            <w:r w:rsidR="00754391" w:rsidRPr="00FA4AF9">
              <w:rPr>
                <w:rFonts w:ascii="Cambria" w:hAnsi="Cambria" w:cstheme="minorHAnsi"/>
                <w:b/>
                <w:color w:val="000000"/>
                <w:sz w:val="19"/>
                <w:szCs w:val="19"/>
              </w:rPr>
              <w:t>(OOPP</w:t>
            </w:r>
            <w:r w:rsidR="00CD7556" w:rsidRPr="00FA4AF9">
              <w:rPr>
                <w:rFonts w:ascii="Cambria" w:hAnsi="Cambria" w:cstheme="minorHAnsi"/>
                <w:b/>
                <w:color w:val="000000"/>
                <w:sz w:val="19"/>
                <w:szCs w:val="19"/>
              </w:rPr>
              <w:t>)</w:t>
            </w:r>
          </w:p>
          <w:p w14:paraId="20E7E710" w14:textId="77777777" w:rsidR="00754391" w:rsidRPr="00FA4AF9" w:rsidRDefault="00F00436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pokyny </w:t>
            </w:r>
            <w:r w:rsidR="000316B0"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pro poskytování </w:t>
            </w:r>
            <w:r w:rsidR="000316B0" w:rsidRPr="00555EBF">
              <w:rPr>
                <w:rFonts w:ascii="Cambria" w:hAnsi="Cambria" w:cstheme="minorHAnsi"/>
                <w:bCs/>
                <w:color w:val="000000"/>
                <w:sz w:val="19"/>
                <w:szCs w:val="19"/>
              </w:rPr>
              <w:t xml:space="preserve">osobních ochranných pracovních prostředků, mycích, </w:t>
            </w:r>
            <w:r w:rsidR="000316B0" w:rsidRPr="00FA4AF9">
              <w:rPr>
                <w:rFonts w:ascii="Cambria" w:hAnsi="Cambria" w:cstheme="minorHAnsi"/>
                <w:bCs/>
                <w:color w:val="000000"/>
                <w:sz w:val="19"/>
                <w:szCs w:val="19"/>
              </w:rPr>
              <w:t>čist</w:t>
            </w:r>
            <w:r w:rsidR="00754391" w:rsidRPr="00FA4AF9">
              <w:rPr>
                <w:rFonts w:ascii="Cambria" w:hAnsi="Cambria" w:cstheme="minorHAnsi"/>
                <w:bCs/>
                <w:color w:val="000000"/>
                <w:sz w:val="19"/>
                <w:szCs w:val="19"/>
              </w:rPr>
              <w:t>i</w:t>
            </w:r>
            <w:r w:rsidR="000316B0" w:rsidRPr="00FA4AF9">
              <w:rPr>
                <w:rFonts w:ascii="Cambria" w:hAnsi="Cambria" w:cstheme="minorHAnsi"/>
                <w:bCs/>
                <w:color w:val="000000"/>
                <w:sz w:val="19"/>
                <w:szCs w:val="19"/>
              </w:rPr>
              <w:t xml:space="preserve">cích a dezinfekčních prostředků </w:t>
            </w:r>
          </w:p>
          <w:p w14:paraId="300D1FBD" w14:textId="54D8EC23" w:rsidR="000316B0" w:rsidRPr="00FA4AF9" w:rsidRDefault="000316B0" w:rsidP="00754391">
            <w:pPr>
              <w:ind w:left="284"/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FA4AF9">
              <w:rPr>
                <w:rFonts w:ascii="Cambria" w:hAnsi="Cambria" w:cstheme="minorHAnsi"/>
                <w:bCs/>
                <w:color w:val="000000"/>
                <w:sz w:val="19"/>
                <w:szCs w:val="19"/>
              </w:rPr>
              <w:t>a ochranných nápojů</w:t>
            </w:r>
          </w:p>
          <w:p w14:paraId="028772A6" w14:textId="77777777" w:rsidR="000316B0" w:rsidRPr="00FA4AF9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FA4AF9">
              <w:rPr>
                <w:rFonts w:ascii="Cambria" w:hAnsi="Cambria" w:cstheme="minorHAnsi"/>
                <w:color w:val="000000"/>
                <w:sz w:val="19"/>
                <w:szCs w:val="19"/>
              </w:rPr>
              <w:t>povinné používání osobních ochranných pracovních prostředků na základě vyhodnocení rizik</w:t>
            </w:r>
            <w:r w:rsidRPr="00FA4AF9">
              <w:rPr>
                <w:rFonts w:ascii="Cambria" w:hAnsi="Cambria" w:cstheme="minorHAnsi"/>
                <w:color w:val="000000"/>
                <w:sz w:val="19"/>
                <w:szCs w:val="19"/>
              </w:rPr>
              <w:tab/>
            </w:r>
          </w:p>
          <w:p w14:paraId="21460DBE" w14:textId="77777777" w:rsidR="000316B0" w:rsidRPr="00FA4AF9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FA4AF9">
              <w:rPr>
                <w:rFonts w:ascii="Cambria" w:hAnsi="Cambria" w:cstheme="minorHAnsi"/>
                <w:sz w:val="19"/>
                <w:szCs w:val="19"/>
              </w:rPr>
              <w:t xml:space="preserve">informace o nutnosti seznámení se s návodem k používání a způsobem použití OOPP </w:t>
            </w:r>
          </w:p>
          <w:p w14:paraId="1789F7C9" w14:textId="2931B771" w:rsidR="000316B0" w:rsidRPr="00FA4AF9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FA4AF9">
              <w:rPr>
                <w:rFonts w:ascii="Cambria" w:hAnsi="Cambria" w:cstheme="minorHAnsi"/>
                <w:sz w:val="19"/>
                <w:szCs w:val="19"/>
              </w:rPr>
              <w:t xml:space="preserve">vybavení </w:t>
            </w:r>
            <w:r w:rsidR="00CD0440" w:rsidRPr="00FA4AF9">
              <w:rPr>
                <w:rFonts w:ascii="Cambria" w:hAnsi="Cambria" w:cstheme="minorHAnsi"/>
                <w:sz w:val="19"/>
                <w:szCs w:val="19"/>
              </w:rPr>
              <w:t>studentů</w:t>
            </w:r>
            <w:r w:rsidRPr="00FA4AF9">
              <w:rPr>
                <w:rFonts w:ascii="Cambria" w:hAnsi="Cambria" w:cstheme="minorHAnsi"/>
                <w:sz w:val="19"/>
                <w:szCs w:val="19"/>
              </w:rPr>
              <w:t xml:space="preserve"> stanovenými OOPP, způsob vedení evidence, kontroly používání OOPP</w:t>
            </w:r>
            <w:r w:rsidR="00754391" w:rsidRPr="00FA4AF9">
              <w:rPr>
                <w:rFonts w:ascii="Cambria" w:hAnsi="Cambria" w:cstheme="minorHAnsi"/>
                <w:sz w:val="19"/>
                <w:szCs w:val="19"/>
              </w:rPr>
              <w:t>.</w:t>
            </w:r>
          </w:p>
          <w:p w14:paraId="22F3A89F" w14:textId="77777777" w:rsidR="000316B0" w:rsidRPr="00555EBF" w:rsidRDefault="000316B0" w:rsidP="000316B0">
            <w:pPr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</w:p>
          <w:p w14:paraId="7898A3FD" w14:textId="1D6F5B5F" w:rsidR="000316B0" w:rsidRPr="00555EBF" w:rsidRDefault="00FD07E3" w:rsidP="000316B0">
            <w:pPr>
              <w:jc w:val="both"/>
              <w:rPr>
                <w:rFonts w:ascii="Cambria" w:hAnsi="Cambria" w:cstheme="minorHAnsi"/>
                <w:b/>
                <w:color w:val="000000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b/>
                <w:color w:val="000000"/>
                <w:sz w:val="19"/>
                <w:szCs w:val="19"/>
              </w:rPr>
              <w:t xml:space="preserve">Školní </w:t>
            </w:r>
            <w:r w:rsidR="000316B0" w:rsidRPr="00555EBF">
              <w:rPr>
                <w:rFonts w:ascii="Cambria" w:hAnsi="Cambria" w:cstheme="minorHAnsi"/>
                <w:b/>
                <w:color w:val="000000"/>
                <w:sz w:val="19"/>
                <w:szCs w:val="19"/>
              </w:rPr>
              <w:t>úrazy</w:t>
            </w:r>
          </w:p>
          <w:p w14:paraId="12D82503" w14:textId="54110FC5" w:rsidR="000316B0" w:rsidRPr="00555EBF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definice </w:t>
            </w:r>
            <w:r w:rsidR="00FD07E3"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školního </w:t>
            </w:r>
            <w:r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>úrazu</w:t>
            </w:r>
          </w:p>
          <w:p w14:paraId="0910A090" w14:textId="10CD3208" w:rsidR="000316B0" w:rsidRPr="00555EBF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povinnosti </w:t>
            </w:r>
            <w:r w:rsidR="00CD0440"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>studentů</w:t>
            </w:r>
            <w:r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 při vzniku </w:t>
            </w:r>
            <w:r w:rsidR="00FD07E3"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školního </w:t>
            </w:r>
            <w:r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>úrazu</w:t>
            </w:r>
          </w:p>
          <w:p w14:paraId="5DEC57D4" w14:textId="7842A1B3" w:rsidR="00F00436" w:rsidRPr="00555EBF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oznamování všech </w:t>
            </w:r>
            <w:r w:rsidR="00FD07E3"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školních </w:t>
            </w:r>
            <w:r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úrazů (bezodkladně) </w:t>
            </w:r>
            <w:r w:rsidR="00FD07E3"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>pedagogovi</w:t>
            </w:r>
            <w:r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 </w:t>
            </w:r>
          </w:p>
          <w:p w14:paraId="4EF23D9A" w14:textId="77777777" w:rsidR="000316B0" w:rsidRPr="00555EBF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>povinnost oznámit každý úraz a poranění</w:t>
            </w:r>
          </w:p>
          <w:p w14:paraId="21E0575C" w14:textId="2F4239AD" w:rsidR="000316B0" w:rsidRPr="00555EBF" w:rsidRDefault="000316B0" w:rsidP="00F00436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>umístění knihy úrazů na pracovišti, vedení knihy úrazů</w:t>
            </w:r>
          </w:p>
          <w:p w14:paraId="36841F04" w14:textId="77777777" w:rsidR="000316B0" w:rsidRPr="00555EBF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>seznámení s příčinami a okolnostmi vzniku pracovních úrazů na pracovišti</w:t>
            </w:r>
          </w:p>
          <w:p w14:paraId="05A6B7F2" w14:textId="542EF9CB" w:rsidR="000316B0" w:rsidRPr="00555EBF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sz w:val="19"/>
                <w:szCs w:val="19"/>
              </w:rPr>
              <w:t>nejčastější zdroje a příčiny úrazů a poranění při prováděných činnostech</w:t>
            </w:r>
            <w:r w:rsidR="00754391">
              <w:rPr>
                <w:rFonts w:ascii="Cambria" w:hAnsi="Cambria" w:cstheme="minorHAnsi"/>
                <w:sz w:val="19"/>
                <w:szCs w:val="19"/>
              </w:rPr>
              <w:t>.</w:t>
            </w:r>
          </w:p>
          <w:p w14:paraId="67EB6A12" w14:textId="77777777" w:rsidR="000316B0" w:rsidRPr="00555EBF" w:rsidRDefault="000316B0" w:rsidP="000316B0">
            <w:pPr>
              <w:jc w:val="both"/>
              <w:rPr>
                <w:rFonts w:ascii="Cambria" w:hAnsi="Cambria" w:cstheme="minorHAnsi"/>
                <w:sz w:val="19"/>
                <w:szCs w:val="19"/>
              </w:rPr>
            </w:pPr>
          </w:p>
          <w:p w14:paraId="4D51265B" w14:textId="77777777" w:rsidR="000316B0" w:rsidRPr="00555EBF" w:rsidRDefault="000316B0" w:rsidP="000316B0">
            <w:pPr>
              <w:jc w:val="both"/>
              <w:rPr>
                <w:rFonts w:ascii="Cambria" w:hAnsi="Cambria" w:cstheme="minorHAnsi"/>
                <w:b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b/>
                <w:sz w:val="19"/>
                <w:szCs w:val="19"/>
              </w:rPr>
              <w:t>Jiné mimořádné události</w:t>
            </w:r>
          </w:p>
          <w:p w14:paraId="3D394787" w14:textId="77777777" w:rsidR="000316B0" w:rsidRPr="00555EBF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sz w:val="19"/>
                <w:szCs w:val="19"/>
              </w:rPr>
              <w:t>druhy mimořádných událostí – požár, únik plynu, vody, chemické látky</w:t>
            </w:r>
          </w:p>
          <w:p w14:paraId="5979D10C" w14:textId="1AAB802F" w:rsidR="000316B0" w:rsidRPr="00555EBF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sz w:val="19"/>
                <w:szCs w:val="19"/>
              </w:rPr>
              <w:t xml:space="preserve">povinnosti </w:t>
            </w:r>
            <w:r w:rsidR="00CD0440" w:rsidRPr="00555EBF">
              <w:rPr>
                <w:rFonts w:ascii="Cambria" w:hAnsi="Cambria" w:cstheme="minorHAnsi"/>
                <w:sz w:val="19"/>
                <w:szCs w:val="19"/>
              </w:rPr>
              <w:t>studentů</w:t>
            </w:r>
            <w:r w:rsidRPr="00555EBF">
              <w:rPr>
                <w:rFonts w:ascii="Cambria" w:hAnsi="Cambria" w:cstheme="minorHAnsi"/>
                <w:sz w:val="19"/>
                <w:szCs w:val="19"/>
              </w:rPr>
              <w:t xml:space="preserve"> při vzniku mimořádné události</w:t>
            </w:r>
            <w:r w:rsidR="00F00436" w:rsidRPr="00555EBF">
              <w:rPr>
                <w:rFonts w:ascii="Cambria" w:hAnsi="Cambria" w:cstheme="minorHAnsi"/>
                <w:sz w:val="19"/>
                <w:szCs w:val="19"/>
              </w:rPr>
              <w:t>-požár</w:t>
            </w:r>
          </w:p>
          <w:p w14:paraId="31558C62" w14:textId="4507E817" w:rsidR="000316B0" w:rsidRPr="0050217A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sz w:val="19"/>
                <w:szCs w:val="19"/>
              </w:rPr>
              <w:t>oznamování mimořádných</w:t>
            </w:r>
            <w:r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 událostí </w:t>
            </w:r>
            <w:r w:rsidR="00FD07E3"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pedagogovi, </w:t>
            </w:r>
            <w:r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vedoucímu </w:t>
            </w:r>
            <w:r w:rsidR="00FD07E3"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>zaměstnanci pracoviště</w:t>
            </w:r>
            <w:r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, bezpečnostnímu </w:t>
            </w:r>
            <w:r w:rsidRPr="0050217A">
              <w:rPr>
                <w:rFonts w:ascii="Cambria" w:hAnsi="Cambria" w:cstheme="minorHAnsi"/>
                <w:color w:val="000000"/>
                <w:sz w:val="19"/>
                <w:szCs w:val="19"/>
              </w:rPr>
              <w:t>technikovi</w:t>
            </w:r>
            <w:r w:rsidR="00754391" w:rsidRPr="0050217A">
              <w:rPr>
                <w:rFonts w:ascii="Cambria" w:hAnsi="Cambria" w:cstheme="minorHAnsi"/>
                <w:color w:val="000000"/>
                <w:sz w:val="19"/>
                <w:szCs w:val="19"/>
              </w:rPr>
              <w:t>.</w:t>
            </w:r>
          </w:p>
          <w:p w14:paraId="70FD6B3D" w14:textId="77777777" w:rsidR="00754391" w:rsidRDefault="00754391" w:rsidP="000316B0">
            <w:pPr>
              <w:jc w:val="both"/>
              <w:rPr>
                <w:rFonts w:ascii="Cambria" w:hAnsi="Cambria" w:cstheme="minorHAnsi"/>
                <w:b/>
                <w:color w:val="000000"/>
                <w:sz w:val="19"/>
                <w:szCs w:val="19"/>
              </w:rPr>
            </w:pPr>
          </w:p>
          <w:p w14:paraId="5EB722DD" w14:textId="73572398" w:rsidR="000316B0" w:rsidRPr="00555EBF" w:rsidRDefault="000316B0" w:rsidP="000316B0">
            <w:pPr>
              <w:jc w:val="both"/>
              <w:rPr>
                <w:rFonts w:ascii="Cambria" w:hAnsi="Cambria" w:cstheme="minorHAnsi"/>
                <w:b/>
                <w:color w:val="000000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b/>
                <w:color w:val="000000"/>
                <w:sz w:val="19"/>
                <w:szCs w:val="19"/>
              </w:rPr>
              <w:t>Poskytování první pomoci a jiné pomoci v případě vzniku mimořádné události</w:t>
            </w:r>
          </w:p>
          <w:p w14:paraId="32C17125" w14:textId="77777777" w:rsidR="000316B0" w:rsidRPr="00555EBF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>zásady poskytování první pomoci</w:t>
            </w:r>
          </w:p>
          <w:p w14:paraId="421E71C2" w14:textId="77777777" w:rsidR="000316B0" w:rsidRPr="00555EBF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>lékárničky – umístění na pracovišti, vybavení, doplňování, kontroly,</w:t>
            </w:r>
          </w:p>
          <w:p w14:paraId="24FEE6BC" w14:textId="5B5F879B" w:rsidR="000316B0" w:rsidRPr="00FA4AF9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osoby, které organizují poskytnutí první pomoci, organizují evakuaci </w:t>
            </w:r>
            <w:r w:rsidR="00CD0440" w:rsidRPr="00FA4AF9">
              <w:rPr>
                <w:rFonts w:ascii="Cambria" w:hAnsi="Cambria" w:cstheme="minorHAnsi"/>
                <w:color w:val="000000"/>
                <w:sz w:val="19"/>
                <w:szCs w:val="19"/>
              </w:rPr>
              <w:t>studentů</w:t>
            </w:r>
            <w:r w:rsidR="00754391" w:rsidRPr="00FA4AF9">
              <w:rPr>
                <w:rFonts w:ascii="Cambria" w:hAnsi="Cambria" w:cstheme="minorHAnsi"/>
                <w:color w:val="000000"/>
                <w:sz w:val="19"/>
                <w:szCs w:val="19"/>
              </w:rPr>
              <w:t>.</w:t>
            </w:r>
          </w:p>
          <w:p w14:paraId="61E68A2B" w14:textId="77777777" w:rsidR="000316B0" w:rsidRPr="00FA4AF9" w:rsidRDefault="000316B0" w:rsidP="00F00436">
            <w:pPr>
              <w:jc w:val="both"/>
              <w:rPr>
                <w:rFonts w:ascii="Cambria" w:hAnsi="Cambria" w:cstheme="minorHAnsi"/>
                <w:b/>
                <w:color w:val="000000"/>
                <w:sz w:val="19"/>
                <w:szCs w:val="19"/>
              </w:rPr>
            </w:pPr>
          </w:p>
          <w:p w14:paraId="644F8596" w14:textId="57038671" w:rsidR="000316B0" w:rsidRPr="00FA4AF9" w:rsidRDefault="000316B0" w:rsidP="000316B0">
            <w:pPr>
              <w:jc w:val="both"/>
              <w:rPr>
                <w:rFonts w:ascii="Cambria" w:hAnsi="Cambria" w:cstheme="minorHAnsi"/>
                <w:b/>
                <w:color w:val="000000"/>
                <w:sz w:val="19"/>
                <w:szCs w:val="19"/>
              </w:rPr>
            </w:pPr>
            <w:r w:rsidRPr="00FA4AF9">
              <w:rPr>
                <w:rFonts w:ascii="Cambria" w:hAnsi="Cambria" w:cstheme="minorHAnsi"/>
                <w:b/>
                <w:color w:val="000000"/>
                <w:sz w:val="19"/>
                <w:szCs w:val="19"/>
              </w:rPr>
              <w:t>Alkoholické nápoje, návykové látky, kouřen</w:t>
            </w:r>
            <w:r w:rsidR="00CB3CF2" w:rsidRPr="00FA4AF9">
              <w:rPr>
                <w:rFonts w:ascii="Cambria" w:hAnsi="Cambria" w:cstheme="minorHAnsi"/>
                <w:b/>
                <w:color w:val="000000"/>
                <w:sz w:val="19"/>
                <w:szCs w:val="19"/>
              </w:rPr>
              <w:t>í</w:t>
            </w:r>
          </w:p>
          <w:p w14:paraId="59C4AFE5" w14:textId="77777777" w:rsidR="000316B0" w:rsidRPr="00FA4AF9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FA4AF9">
              <w:rPr>
                <w:rFonts w:ascii="Cambria" w:hAnsi="Cambria" w:cstheme="minorHAnsi"/>
                <w:color w:val="000000"/>
                <w:sz w:val="19"/>
                <w:szCs w:val="19"/>
              </w:rPr>
              <w:t>zákaz požívání alkoholických nápojů nebo jiných návykových látek na pracovišti</w:t>
            </w:r>
          </w:p>
          <w:p w14:paraId="699CCD50" w14:textId="77777777" w:rsidR="000316B0" w:rsidRPr="00FA4AF9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FA4AF9">
              <w:rPr>
                <w:rFonts w:ascii="Cambria" w:hAnsi="Cambria" w:cstheme="minorHAnsi"/>
                <w:color w:val="000000"/>
                <w:sz w:val="19"/>
                <w:szCs w:val="19"/>
              </w:rPr>
              <w:t>zákaz kouření na pracovišti</w:t>
            </w:r>
          </w:p>
          <w:p w14:paraId="3F7D7032" w14:textId="7AE2298F" w:rsidR="000316B0" w:rsidRPr="00FA4AF9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FA4AF9">
              <w:rPr>
                <w:rFonts w:ascii="Cambria" w:hAnsi="Cambria" w:cstheme="minorHAnsi"/>
                <w:sz w:val="19"/>
                <w:szCs w:val="19"/>
              </w:rPr>
              <w:t xml:space="preserve">povinnost podrobit se zjištění, zda </w:t>
            </w:r>
            <w:r w:rsidR="00CD0440" w:rsidRPr="00FA4AF9">
              <w:rPr>
                <w:rFonts w:ascii="Cambria" w:hAnsi="Cambria" w:cstheme="minorHAnsi"/>
                <w:sz w:val="19"/>
                <w:szCs w:val="19"/>
              </w:rPr>
              <w:t>student</w:t>
            </w:r>
            <w:r w:rsidRPr="00FA4AF9">
              <w:rPr>
                <w:rFonts w:ascii="Cambria" w:hAnsi="Cambria" w:cstheme="minorHAnsi"/>
                <w:sz w:val="19"/>
                <w:szCs w:val="19"/>
              </w:rPr>
              <w:t xml:space="preserve"> není pod vlivem alkoholu nebo jiných návykových látek</w:t>
            </w:r>
            <w:r w:rsidR="00754391" w:rsidRPr="00FA4AF9">
              <w:rPr>
                <w:rFonts w:ascii="Cambria" w:hAnsi="Cambria" w:cstheme="minorHAnsi"/>
                <w:sz w:val="19"/>
                <w:szCs w:val="19"/>
              </w:rPr>
              <w:t>.</w:t>
            </w:r>
            <w:r w:rsidRPr="00FA4AF9">
              <w:rPr>
                <w:rFonts w:ascii="Cambria" w:hAnsi="Cambria" w:cstheme="minorHAnsi"/>
                <w:sz w:val="19"/>
                <w:szCs w:val="19"/>
              </w:rPr>
              <w:t xml:space="preserve"> </w:t>
            </w:r>
          </w:p>
          <w:p w14:paraId="4A460ADA" w14:textId="77777777" w:rsidR="000316B0" w:rsidRPr="00555EBF" w:rsidRDefault="000316B0" w:rsidP="000316B0">
            <w:pPr>
              <w:jc w:val="both"/>
              <w:rPr>
                <w:rFonts w:ascii="Cambria" w:hAnsi="Cambria" w:cstheme="minorHAnsi"/>
                <w:b/>
                <w:color w:val="000000"/>
                <w:sz w:val="19"/>
                <w:szCs w:val="19"/>
              </w:rPr>
            </w:pPr>
          </w:p>
          <w:p w14:paraId="7C1B1B1E" w14:textId="77777777" w:rsidR="000316B0" w:rsidRPr="00555EBF" w:rsidRDefault="000316B0" w:rsidP="000316B0">
            <w:pPr>
              <w:jc w:val="both"/>
              <w:rPr>
                <w:rFonts w:ascii="Cambria" w:hAnsi="Cambria" w:cstheme="minorHAnsi"/>
                <w:b/>
                <w:color w:val="000000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b/>
                <w:color w:val="000000"/>
                <w:sz w:val="19"/>
                <w:szCs w:val="19"/>
              </w:rPr>
              <w:t>Zásady bezpečného chování na pracovišti, bezpečnostní pokyny</w:t>
            </w:r>
          </w:p>
          <w:p w14:paraId="36EC4A81" w14:textId="765E25B3" w:rsidR="000316B0" w:rsidRPr="00555EBF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základní povinnosti </w:t>
            </w:r>
            <w:r w:rsidR="00CD0440"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>student</w:t>
            </w:r>
            <w:r w:rsidR="00FD07E3"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>ů</w:t>
            </w:r>
            <w:r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 při dodržování předpisů BOZP</w:t>
            </w:r>
          </w:p>
          <w:p w14:paraId="21F31367" w14:textId="77777777" w:rsidR="000316B0" w:rsidRPr="00555EBF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lastRenderedPageBreak/>
              <w:t>nebezpečná místa na pracovištích</w:t>
            </w:r>
            <w:r w:rsidR="00F00436"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, </w:t>
            </w:r>
            <w:r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>zakázané pracovní činnosti a postupy</w:t>
            </w:r>
          </w:p>
          <w:p w14:paraId="053C1669" w14:textId="77777777" w:rsidR="000316B0" w:rsidRPr="00555EBF" w:rsidRDefault="000316B0" w:rsidP="00F00436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sz w:val="19"/>
                <w:szCs w:val="19"/>
              </w:rPr>
              <w:t xml:space="preserve">práce zakázané těhotným ženám, kojícím ženám, ženám do konce devátého měsíce po porodu a mladistvým </w:t>
            </w:r>
          </w:p>
          <w:p w14:paraId="6D347243" w14:textId="77777777" w:rsidR="000316B0" w:rsidRPr="00555EBF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sz w:val="19"/>
                <w:szCs w:val="19"/>
              </w:rPr>
              <w:t xml:space="preserve">pracovní a technologické postupy pro jednotlivé pracovní činnosti  </w:t>
            </w:r>
          </w:p>
          <w:p w14:paraId="1010766B" w14:textId="14D92A3C" w:rsidR="00530548" w:rsidRPr="00555EBF" w:rsidRDefault="00530548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sz w:val="19"/>
                <w:szCs w:val="19"/>
              </w:rPr>
              <w:t>bezpečné pokyny při práci s tlakovými láhvemi</w:t>
            </w:r>
            <w:r w:rsidR="00FD07E3" w:rsidRPr="00555EBF">
              <w:rPr>
                <w:rFonts w:ascii="Cambria" w:hAnsi="Cambria" w:cstheme="minorHAnsi"/>
                <w:sz w:val="19"/>
                <w:szCs w:val="19"/>
              </w:rPr>
              <w:t xml:space="preserve"> – </w:t>
            </w:r>
            <w:r w:rsidRPr="00555EBF">
              <w:rPr>
                <w:rFonts w:ascii="Cambria" w:hAnsi="Cambria" w:cstheme="minorHAnsi"/>
                <w:sz w:val="19"/>
                <w:szCs w:val="19"/>
              </w:rPr>
              <w:t>označování,</w:t>
            </w:r>
            <w:r w:rsidR="000643E8" w:rsidRPr="00555EBF">
              <w:rPr>
                <w:rFonts w:ascii="Cambria" w:hAnsi="Cambria" w:cstheme="minorHAnsi"/>
                <w:sz w:val="19"/>
                <w:szCs w:val="19"/>
              </w:rPr>
              <w:t xml:space="preserve"> </w:t>
            </w:r>
            <w:r w:rsidRPr="00555EBF">
              <w:rPr>
                <w:rFonts w:ascii="Cambria" w:hAnsi="Cambria" w:cstheme="minorHAnsi"/>
                <w:sz w:val="19"/>
                <w:szCs w:val="19"/>
              </w:rPr>
              <w:t>manipulace</w:t>
            </w:r>
            <w:r w:rsidR="008D2077" w:rsidRPr="00555EBF">
              <w:rPr>
                <w:rFonts w:ascii="Cambria" w:hAnsi="Cambria" w:cstheme="minorHAnsi"/>
                <w:sz w:val="19"/>
                <w:szCs w:val="19"/>
              </w:rPr>
              <w:t xml:space="preserve">, </w:t>
            </w:r>
            <w:r w:rsidRPr="00555EBF">
              <w:rPr>
                <w:rFonts w:ascii="Cambria" w:hAnsi="Cambria" w:cstheme="minorHAnsi"/>
                <w:sz w:val="19"/>
                <w:szCs w:val="19"/>
              </w:rPr>
              <w:t>skladování</w:t>
            </w:r>
          </w:p>
          <w:p w14:paraId="629BA6EF" w14:textId="51615480" w:rsidR="00530548" w:rsidRPr="00555EBF" w:rsidRDefault="00530548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sz w:val="19"/>
                <w:szCs w:val="19"/>
              </w:rPr>
              <w:t>bezpečné pokyny při práci s chemickými látkami, ukládání, označování používání osobní ochranné pomůcky</w:t>
            </w:r>
            <w:r w:rsidR="00754391" w:rsidRPr="00754391">
              <w:rPr>
                <w:rFonts w:ascii="Cambria" w:hAnsi="Cambria" w:cstheme="minorHAnsi"/>
                <w:sz w:val="19"/>
                <w:szCs w:val="19"/>
                <w:highlight w:val="yellow"/>
              </w:rPr>
              <w:t>.</w:t>
            </w:r>
          </w:p>
          <w:p w14:paraId="08600448" w14:textId="77777777" w:rsidR="000316B0" w:rsidRPr="00555EBF" w:rsidRDefault="000316B0" w:rsidP="000316B0">
            <w:pPr>
              <w:jc w:val="both"/>
              <w:rPr>
                <w:rFonts w:ascii="Cambria" w:hAnsi="Cambria" w:cstheme="minorHAnsi"/>
                <w:sz w:val="19"/>
                <w:szCs w:val="19"/>
              </w:rPr>
            </w:pPr>
          </w:p>
          <w:p w14:paraId="6690EF62" w14:textId="77777777" w:rsidR="000316B0" w:rsidRPr="00555EBF" w:rsidRDefault="000316B0" w:rsidP="000316B0">
            <w:pPr>
              <w:jc w:val="both"/>
              <w:rPr>
                <w:rFonts w:ascii="Cambria" w:hAnsi="Cambria" w:cstheme="minorHAnsi"/>
                <w:b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b/>
                <w:sz w:val="19"/>
                <w:szCs w:val="19"/>
              </w:rPr>
              <w:t>Sklady, skladování, ruční manipulace s břemeny</w:t>
            </w:r>
          </w:p>
          <w:p w14:paraId="613C6967" w14:textId="77777777" w:rsidR="000316B0" w:rsidRPr="00555EBF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sz w:val="19"/>
                <w:szCs w:val="19"/>
              </w:rPr>
              <w:t xml:space="preserve">bezpečnost při skladování a manipulaci s břemeny </w:t>
            </w:r>
          </w:p>
          <w:p w14:paraId="65A47659" w14:textId="77777777" w:rsidR="000316B0" w:rsidRPr="00555EBF" w:rsidRDefault="000316B0" w:rsidP="00461BC2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sz w:val="19"/>
                <w:szCs w:val="19"/>
              </w:rPr>
              <w:t>označení skladů a prostor pro skladování, bezpečnostní značení</w:t>
            </w:r>
          </w:p>
          <w:p w14:paraId="715D1DAE" w14:textId="77777777" w:rsidR="000316B0" w:rsidRPr="00555EBF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sz w:val="19"/>
                <w:szCs w:val="19"/>
              </w:rPr>
              <w:t>skladování v regálech</w:t>
            </w:r>
          </w:p>
          <w:p w14:paraId="1C4884E3" w14:textId="77777777" w:rsidR="000316B0" w:rsidRPr="00555EBF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sz w:val="19"/>
                <w:szCs w:val="19"/>
              </w:rPr>
              <w:t>regály – označení, nosnost, stabilita, technický stav, způsob zakládání, kontroly</w:t>
            </w:r>
          </w:p>
          <w:p w14:paraId="251EC8DD" w14:textId="77777777" w:rsidR="000316B0" w:rsidRPr="00555EBF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sz w:val="19"/>
                <w:szCs w:val="19"/>
              </w:rPr>
              <w:t>skladování hořlavých nebo požárně nebezpečných látek</w:t>
            </w:r>
          </w:p>
          <w:p w14:paraId="290C9C4E" w14:textId="77777777" w:rsidR="000316B0" w:rsidRPr="00555EBF" w:rsidRDefault="000316B0" w:rsidP="00461BC2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sz w:val="19"/>
                <w:szCs w:val="19"/>
              </w:rPr>
              <w:t>manipulace s hořlavými kapalinami a chemickými látkami – požadavky, max. množství, OOPP, označení prostor</w:t>
            </w:r>
          </w:p>
          <w:p w14:paraId="63D523E4" w14:textId="1DF38E97" w:rsidR="000316B0" w:rsidRPr="00FA4AF9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sz w:val="19"/>
                <w:szCs w:val="19"/>
              </w:rPr>
              <w:t>bezpečnostní listy používaných a skladovaných látek</w:t>
            </w:r>
            <w:r w:rsidR="00754391" w:rsidRPr="00FA4AF9">
              <w:rPr>
                <w:rFonts w:ascii="Cambria" w:hAnsi="Cambria" w:cstheme="minorHAnsi"/>
                <w:sz w:val="19"/>
                <w:szCs w:val="19"/>
              </w:rPr>
              <w:t>.</w:t>
            </w:r>
            <w:r w:rsidRPr="00FA4AF9">
              <w:rPr>
                <w:rFonts w:ascii="Cambria" w:hAnsi="Cambria" w:cstheme="minorHAnsi"/>
                <w:sz w:val="19"/>
                <w:szCs w:val="19"/>
              </w:rPr>
              <w:t xml:space="preserve"> </w:t>
            </w:r>
          </w:p>
          <w:p w14:paraId="02CECD94" w14:textId="77777777" w:rsidR="000316B0" w:rsidRPr="00555EBF" w:rsidRDefault="000316B0" w:rsidP="000316B0">
            <w:pPr>
              <w:jc w:val="both"/>
              <w:rPr>
                <w:rFonts w:ascii="Cambria" w:hAnsi="Cambria" w:cstheme="minorHAnsi"/>
                <w:sz w:val="19"/>
                <w:szCs w:val="19"/>
              </w:rPr>
            </w:pPr>
          </w:p>
          <w:p w14:paraId="52B161E2" w14:textId="77777777" w:rsidR="000316B0" w:rsidRPr="00555EBF" w:rsidRDefault="000316B0" w:rsidP="000316B0">
            <w:pPr>
              <w:jc w:val="both"/>
              <w:rPr>
                <w:rFonts w:ascii="Cambria" w:hAnsi="Cambria" w:cstheme="minorHAnsi"/>
                <w:b/>
                <w:color w:val="000000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b/>
                <w:color w:val="000000"/>
                <w:sz w:val="19"/>
                <w:szCs w:val="19"/>
              </w:rPr>
              <w:t>Elektrické spotřebiče</w:t>
            </w:r>
            <w:r w:rsidR="00FE3E3A" w:rsidRPr="00555EBF">
              <w:rPr>
                <w:rFonts w:ascii="Cambria" w:hAnsi="Cambria" w:cstheme="minorHAnsi"/>
                <w:b/>
                <w:color w:val="000000"/>
                <w:sz w:val="19"/>
                <w:szCs w:val="19"/>
              </w:rPr>
              <w:t xml:space="preserve"> a nářadí</w:t>
            </w:r>
          </w:p>
          <w:p w14:paraId="7A050101" w14:textId="77777777" w:rsidR="000316B0" w:rsidRPr="00555EBF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bezpečnost při práci s elektrickými spotřebiči </w:t>
            </w:r>
          </w:p>
          <w:p w14:paraId="2D047568" w14:textId="77777777" w:rsidR="000316B0" w:rsidRPr="00555EBF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sz w:val="19"/>
                <w:szCs w:val="19"/>
              </w:rPr>
              <w:t>zákaz používání vlastních, neschválených, neevidovaných, poškozených elektrických spotřebičů</w:t>
            </w:r>
          </w:p>
          <w:p w14:paraId="1F18DBF1" w14:textId="77777777" w:rsidR="000316B0" w:rsidRPr="00555EBF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sz w:val="19"/>
                <w:szCs w:val="19"/>
              </w:rPr>
              <w:t>návody výrobců používaných elektrických spotřebičů</w:t>
            </w:r>
            <w:r w:rsidR="002964AE" w:rsidRPr="00555EBF">
              <w:rPr>
                <w:rFonts w:ascii="Cambria" w:hAnsi="Cambria" w:cstheme="minorHAnsi"/>
                <w:sz w:val="19"/>
                <w:szCs w:val="19"/>
              </w:rPr>
              <w:t xml:space="preserve"> </w:t>
            </w:r>
            <w:r w:rsidR="006217ED" w:rsidRPr="00555EBF">
              <w:rPr>
                <w:rFonts w:ascii="Cambria" w:hAnsi="Cambria" w:cstheme="minorHAnsi"/>
                <w:sz w:val="19"/>
                <w:szCs w:val="19"/>
              </w:rPr>
              <w:t>(návody uchovávat po celou dobu používání)</w:t>
            </w:r>
            <w:r w:rsidRPr="00555EBF">
              <w:rPr>
                <w:rFonts w:ascii="Cambria" w:hAnsi="Cambria" w:cstheme="minorHAnsi"/>
                <w:sz w:val="19"/>
                <w:szCs w:val="19"/>
              </w:rPr>
              <w:t xml:space="preserve"> </w:t>
            </w:r>
          </w:p>
          <w:p w14:paraId="17BA7921" w14:textId="77777777" w:rsidR="00461BC2" w:rsidRPr="00555EBF" w:rsidRDefault="00FE3E3A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sz w:val="19"/>
                <w:szCs w:val="19"/>
              </w:rPr>
              <w:t>seznámení s návody k obsluze varné konvice,</w:t>
            </w:r>
            <w:r w:rsidR="006217ED" w:rsidRPr="00555EBF">
              <w:rPr>
                <w:rFonts w:ascii="Cambria" w:hAnsi="Cambria" w:cstheme="minorHAnsi"/>
                <w:sz w:val="19"/>
                <w:szCs w:val="19"/>
              </w:rPr>
              <w:t xml:space="preserve"> </w:t>
            </w:r>
            <w:r w:rsidRPr="00555EBF">
              <w:rPr>
                <w:rFonts w:ascii="Cambria" w:hAnsi="Cambria" w:cstheme="minorHAnsi"/>
                <w:sz w:val="19"/>
                <w:szCs w:val="19"/>
              </w:rPr>
              <w:t>mikrovlnné trouby,</w:t>
            </w:r>
          </w:p>
          <w:p w14:paraId="67C5B2E3" w14:textId="01D2C44A" w:rsidR="00FE3E3A" w:rsidRPr="00FA4AF9" w:rsidRDefault="00461BC2" w:rsidP="00461BC2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sz w:val="19"/>
                <w:szCs w:val="19"/>
              </w:rPr>
              <w:t xml:space="preserve">seznámení s návody k obsluze vybavení pracovišť </w:t>
            </w:r>
            <w:r w:rsidR="00754391">
              <w:rPr>
                <w:rFonts w:ascii="Cambria" w:hAnsi="Cambria" w:cstheme="minorHAnsi"/>
                <w:sz w:val="19"/>
                <w:szCs w:val="19"/>
              </w:rPr>
              <w:t>(</w:t>
            </w:r>
            <w:r w:rsidRPr="00555EBF">
              <w:rPr>
                <w:rFonts w:ascii="Cambria" w:hAnsi="Cambria" w:cstheme="minorHAnsi"/>
                <w:sz w:val="19"/>
                <w:szCs w:val="19"/>
              </w:rPr>
              <w:t>např.</w:t>
            </w:r>
            <w:r w:rsidR="006217ED" w:rsidRPr="00555EBF">
              <w:rPr>
                <w:rFonts w:ascii="Cambria" w:hAnsi="Cambria" w:cstheme="minorHAnsi"/>
                <w:sz w:val="19"/>
                <w:szCs w:val="19"/>
              </w:rPr>
              <w:t xml:space="preserve"> stojanová bruska, stojanová, stolní vrtačka, ruční nůžky, el. ruční nářadí apod</w:t>
            </w:r>
            <w:r w:rsidR="006217ED" w:rsidRPr="00FA4AF9">
              <w:rPr>
                <w:rFonts w:ascii="Cambria" w:hAnsi="Cambria" w:cstheme="minorHAnsi"/>
                <w:sz w:val="19"/>
                <w:szCs w:val="19"/>
              </w:rPr>
              <w:t>.</w:t>
            </w:r>
            <w:r w:rsidRPr="00FA4AF9">
              <w:rPr>
                <w:rFonts w:ascii="Cambria" w:hAnsi="Cambria" w:cstheme="minorHAnsi"/>
                <w:sz w:val="19"/>
                <w:szCs w:val="19"/>
              </w:rPr>
              <w:t>)</w:t>
            </w:r>
            <w:r w:rsidR="00754391" w:rsidRPr="00FA4AF9">
              <w:rPr>
                <w:rFonts w:ascii="Cambria" w:hAnsi="Cambria" w:cstheme="minorHAnsi"/>
                <w:sz w:val="19"/>
                <w:szCs w:val="19"/>
              </w:rPr>
              <w:t>.</w:t>
            </w:r>
          </w:p>
          <w:p w14:paraId="266CAEBE" w14:textId="77777777" w:rsidR="002964AE" w:rsidRPr="00555EBF" w:rsidRDefault="002964AE" w:rsidP="000316B0">
            <w:pPr>
              <w:jc w:val="both"/>
              <w:rPr>
                <w:rFonts w:ascii="Cambria" w:hAnsi="Cambria" w:cstheme="minorHAnsi"/>
                <w:b/>
                <w:sz w:val="19"/>
                <w:szCs w:val="19"/>
              </w:rPr>
            </w:pPr>
          </w:p>
          <w:p w14:paraId="327887AA" w14:textId="77777777" w:rsidR="000316B0" w:rsidRPr="00555EBF" w:rsidRDefault="000316B0" w:rsidP="000316B0">
            <w:pPr>
              <w:jc w:val="both"/>
              <w:rPr>
                <w:rFonts w:ascii="Cambria" w:hAnsi="Cambria" w:cstheme="minorHAnsi"/>
                <w:b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b/>
                <w:sz w:val="19"/>
                <w:szCs w:val="19"/>
              </w:rPr>
              <w:t>Práce na žebříku a na schůdcích</w:t>
            </w:r>
          </w:p>
          <w:p w14:paraId="54F95A06" w14:textId="77777777" w:rsidR="000316B0" w:rsidRPr="00555EBF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sz w:val="19"/>
                <w:szCs w:val="19"/>
              </w:rPr>
              <w:t xml:space="preserve">bezpečnost při práci na žebříku </w:t>
            </w:r>
          </w:p>
          <w:p w14:paraId="7CFF8D24" w14:textId="3E77D9E1" w:rsidR="000316B0" w:rsidRPr="00555EBF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sz w:val="19"/>
                <w:szCs w:val="19"/>
              </w:rPr>
              <w:t>zakázané činnosti –</w:t>
            </w:r>
            <w:r w:rsidR="00754391">
              <w:rPr>
                <w:rFonts w:ascii="Cambria" w:hAnsi="Cambria" w:cstheme="minorHAnsi"/>
                <w:sz w:val="19"/>
                <w:szCs w:val="19"/>
              </w:rPr>
              <w:t xml:space="preserve"> </w:t>
            </w:r>
            <w:r w:rsidR="00461BC2" w:rsidRPr="00555EBF">
              <w:rPr>
                <w:rFonts w:ascii="Cambria" w:hAnsi="Cambria" w:cstheme="minorHAnsi"/>
                <w:sz w:val="19"/>
                <w:szCs w:val="19"/>
              </w:rPr>
              <w:t>zákaz používat</w:t>
            </w:r>
            <w:r w:rsidRPr="00555EBF">
              <w:rPr>
                <w:rFonts w:ascii="Cambria" w:hAnsi="Cambria" w:cstheme="minorHAnsi"/>
                <w:sz w:val="19"/>
                <w:szCs w:val="19"/>
              </w:rPr>
              <w:t xml:space="preserve"> poškozené žebříky a schůdky,</w:t>
            </w:r>
            <w:r w:rsidR="00461BC2" w:rsidRPr="00555EBF">
              <w:rPr>
                <w:rFonts w:ascii="Cambria" w:hAnsi="Cambria" w:cstheme="minorHAnsi"/>
                <w:sz w:val="19"/>
                <w:szCs w:val="19"/>
              </w:rPr>
              <w:t xml:space="preserve"> zákaz používat při práci na žebříku</w:t>
            </w:r>
            <w:r w:rsidR="00754391">
              <w:rPr>
                <w:rFonts w:ascii="Cambria" w:hAnsi="Cambria" w:cstheme="minorHAnsi"/>
                <w:sz w:val="19"/>
                <w:szCs w:val="19"/>
              </w:rPr>
              <w:t xml:space="preserve"> </w:t>
            </w:r>
            <w:r w:rsidRPr="00555EBF">
              <w:rPr>
                <w:rFonts w:ascii="Cambria" w:hAnsi="Cambria" w:cstheme="minorHAnsi"/>
                <w:sz w:val="19"/>
                <w:szCs w:val="19"/>
              </w:rPr>
              <w:t>nebezpečné nástroje a nářadí apod.</w:t>
            </w:r>
          </w:p>
          <w:p w14:paraId="72D68CAB" w14:textId="16EE6741" w:rsidR="000316B0" w:rsidRPr="00FA4AF9" w:rsidRDefault="000316B0" w:rsidP="00461BC2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sz w:val="19"/>
                <w:szCs w:val="19"/>
              </w:rPr>
              <w:t xml:space="preserve">kontroly – označení, způsob a lhůty kontrol, zápis o </w:t>
            </w:r>
            <w:r w:rsidRPr="00FA4AF9">
              <w:rPr>
                <w:rFonts w:ascii="Cambria" w:hAnsi="Cambria" w:cstheme="minorHAnsi"/>
                <w:sz w:val="19"/>
                <w:szCs w:val="19"/>
              </w:rPr>
              <w:t>kontrole</w:t>
            </w:r>
            <w:r w:rsidR="00754391" w:rsidRPr="00FA4AF9">
              <w:rPr>
                <w:rFonts w:ascii="Cambria" w:hAnsi="Cambria" w:cstheme="minorHAnsi"/>
                <w:sz w:val="19"/>
                <w:szCs w:val="19"/>
              </w:rPr>
              <w:t>.</w:t>
            </w:r>
          </w:p>
          <w:p w14:paraId="2BDF8039" w14:textId="77777777" w:rsidR="000316B0" w:rsidRPr="00FA4AF9" w:rsidRDefault="000316B0" w:rsidP="000316B0">
            <w:pPr>
              <w:jc w:val="both"/>
              <w:rPr>
                <w:rFonts w:ascii="Cambria" w:hAnsi="Cambria" w:cstheme="minorHAnsi"/>
                <w:sz w:val="19"/>
                <w:szCs w:val="19"/>
              </w:rPr>
            </w:pPr>
          </w:p>
          <w:p w14:paraId="3846C72D" w14:textId="77777777" w:rsidR="000316B0" w:rsidRPr="00FA4AF9" w:rsidRDefault="000316B0" w:rsidP="000316B0">
            <w:pPr>
              <w:jc w:val="both"/>
              <w:rPr>
                <w:rFonts w:ascii="Cambria" w:hAnsi="Cambria" w:cstheme="minorHAnsi"/>
                <w:b/>
                <w:sz w:val="19"/>
                <w:szCs w:val="19"/>
              </w:rPr>
            </w:pPr>
            <w:r w:rsidRPr="00FA4AF9">
              <w:rPr>
                <w:rFonts w:ascii="Cambria" w:hAnsi="Cambria" w:cstheme="minorHAnsi"/>
                <w:b/>
                <w:sz w:val="19"/>
                <w:szCs w:val="19"/>
              </w:rPr>
              <w:t>Revize, kontroly, údržba, opravy</w:t>
            </w:r>
          </w:p>
          <w:p w14:paraId="0E53D33B" w14:textId="77777777" w:rsidR="000316B0" w:rsidRPr="00FA4AF9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FA4AF9">
              <w:rPr>
                <w:rFonts w:ascii="Cambria" w:hAnsi="Cambria" w:cstheme="minorHAnsi"/>
                <w:sz w:val="19"/>
                <w:szCs w:val="19"/>
              </w:rPr>
              <w:t>plán revizí, kontrol, údržby a oprav používaných strojů, technických zařízení, přístrojů a nářadí, stanovené lhůty</w:t>
            </w:r>
          </w:p>
          <w:p w14:paraId="40DB35A8" w14:textId="52FBEC46" w:rsidR="000316B0" w:rsidRPr="00FA4AF9" w:rsidRDefault="000316B0" w:rsidP="00461BC2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FA4AF9">
              <w:rPr>
                <w:rFonts w:ascii="Cambria" w:hAnsi="Cambria" w:cstheme="minorHAnsi"/>
                <w:sz w:val="19"/>
                <w:szCs w:val="19"/>
              </w:rPr>
              <w:t>oprávnění k provedení revize, kontroly, údržby a opravy</w:t>
            </w:r>
            <w:r w:rsidR="00754391" w:rsidRPr="00FA4AF9">
              <w:rPr>
                <w:rFonts w:ascii="Cambria" w:hAnsi="Cambria" w:cstheme="minorHAnsi"/>
                <w:sz w:val="19"/>
                <w:szCs w:val="19"/>
              </w:rPr>
              <w:t>.</w:t>
            </w:r>
          </w:p>
          <w:p w14:paraId="34A642DA" w14:textId="77777777" w:rsidR="000316B0" w:rsidRPr="00FA4AF9" w:rsidRDefault="000316B0" w:rsidP="000316B0">
            <w:pPr>
              <w:jc w:val="both"/>
              <w:rPr>
                <w:rFonts w:ascii="Cambria" w:hAnsi="Cambria" w:cstheme="minorHAnsi"/>
                <w:sz w:val="19"/>
                <w:szCs w:val="19"/>
              </w:rPr>
            </w:pPr>
          </w:p>
          <w:p w14:paraId="695F7059" w14:textId="77777777" w:rsidR="000316B0" w:rsidRPr="00FA4AF9" w:rsidRDefault="000316B0" w:rsidP="000316B0">
            <w:pPr>
              <w:jc w:val="both"/>
              <w:rPr>
                <w:rFonts w:ascii="Cambria" w:hAnsi="Cambria" w:cstheme="minorHAnsi"/>
                <w:b/>
                <w:color w:val="000000"/>
                <w:sz w:val="19"/>
                <w:szCs w:val="19"/>
              </w:rPr>
            </w:pPr>
            <w:r w:rsidRPr="00FA4AF9">
              <w:rPr>
                <w:rFonts w:ascii="Cambria" w:hAnsi="Cambria" w:cstheme="minorHAnsi"/>
                <w:b/>
                <w:color w:val="000000"/>
                <w:sz w:val="19"/>
                <w:szCs w:val="19"/>
              </w:rPr>
              <w:t xml:space="preserve">Provozní dokumentace </w:t>
            </w:r>
          </w:p>
          <w:p w14:paraId="0D65E74B" w14:textId="25A41418" w:rsidR="000316B0" w:rsidRPr="00FA4AF9" w:rsidRDefault="000316B0" w:rsidP="000316B0">
            <w:pPr>
              <w:numPr>
                <w:ilvl w:val="0"/>
                <w:numId w:val="3"/>
              </w:numPr>
              <w:tabs>
                <w:tab w:val="clear" w:pos="1494"/>
                <w:tab w:val="num" w:pos="284"/>
              </w:tabs>
              <w:ind w:left="284" w:hanging="284"/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FA4AF9">
              <w:rPr>
                <w:rFonts w:ascii="Cambria" w:hAnsi="Cambria" w:cstheme="minorHAnsi"/>
                <w:sz w:val="19"/>
                <w:szCs w:val="19"/>
              </w:rPr>
              <w:t>druhy, způsob vedení a ukládání provozní dokumentace</w:t>
            </w:r>
            <w:r w:rsidR="00754391" w:rsidRPr="00FA4AF9">
              <w:rPr>
                <w:rFonts w:ascii="Cambria" w:hAnsi="Cambria" w:cstheme="minorHAnsi"/>
                <w:sz w:val="19"/>
                <w:szCs w:val="19"/>
              </w:rPr>
              <w:t>.</w:t>
            </w:r>
          </w:p>
          <w:p w14:paraId="1A475709" w14:textId="77777777" w:rsidR="000643E8" w:rsidRPr="00FA4AF9" w:rsidRDefault="000643E8" w:rsidP="000643E8">
            <w:pPr>
              <w:jc w:val="both"/>
              <w:rPr>
                <w:rFonts w:ascii="Cambria" w:hAnsi="Cambria" w:cstheme="minorHAnsi"/>
                <w:sz w:val="19"/>
                <w:szCs w:val="19"/>
              </w:rPr>
            </w:pPr>
          </w:p>
          <w:p w14:paraId="3DE2BFB9" w14:textId="77777777" w:rsidR="000643E8" w:rsidRPr="00FA4AF9" w:rsidRDefault="000643E8" w:rsidP="00461BC2">
            <w:pPr>
              <w:jc w:val="both"/>
              <w:rPr>
                <w:rFonts w:ascii="Cambria" w:hAnsi="Cambria" w:cstheme="minorHAnsi"/>
                <w:b/>
                <w:bCs/>
                <w:sz w:val="19"/>
                <w:szCs w:val="19"/>
              </w:rPr>
            </w:pPr>
            <w:r w:rsidRPr="00FA4AF9">
              <w:rPr>
                <w:rFonts w:ascii="Cambria" w:hAnsi="Cambria" w:cstheme="minorHAnsi"/>
                <w:b/>
                <w:bCs/>
                <w:sz w:val="19"/>
                <w:szCs w:val="19"/>
              </w:rPr>
              <w:t>Základní informace o dokumentaci požární ochrany</w:t>
            </w:r>
          </w:p>
          <w:p w14:paraId="3EE1F2AD" w14:textId="0E098283" w:rsidR="000643E8" w:rsidRPr="00FA4AF9" w:rsidRDefault="000643E8" w:rsidP="00754391">
            <w:pPr>
              <w:pStyle w:val="Odstavecseseznamem"/>
              <w:numPr>
                <w:ilvl w:val="0"/>
                <w:numId w:val="6"/>
              </w:numPr>
              <w:ind w:left="447" w:hanging="425"/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FA4AF9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umístění informací o tísňových číslech volání, způsob vyhlášení požáru, informace o </w:t>
            </w:r>
            <w:r w:rsidR="00CD7556" w:rsidRPr="00FA4AF9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místě </w:t>
            </w:r>
            <w:r w:rsidRPr="00FA4AF9">
              <w:rPr>
                <w:rFonts w:ascii="Cambria" w:hAnsi="Cambria" w:cstheme="minorHAnsi"/>
                <w:color w:val="000000"/>
                <w:sz w:val="19"/>
                <w:szCs w:val="19"/>
              </w:rPr>
              <w:t>stanoveném</w:t>
            </w:r>
            <w:r w:rsidR="00CD7556" w:rsidRPr="00FA4AF9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 </w:t>
            </w:r>
            <w:r w:rsidRPr="00FA4AF9">
              <w:rPr>
                <w:rFonts w:ascii="Cambria" w:hAnsi="Cambria" w:cstheme="minorHAnsi"/>
                <w:color w:val="000000"/>
                <w:sz w:val="19"/>
                <w:szCs w:val="19"/>
              </w:rPr>
              <w:t>pro shromažďování osob v případě evakuace</w:t>
            </w:r>
          </w:p>
          <w:p w14:paraId="7D27A1D9" w14:textId="77777777" w:rsidR="000643E8" w:rsidRPr="00555EBF" w:rsidRDefault="000643E8" w:rsidP="00754391">
            <w:pPr>
              <w:pStyle w:val="Odstavecseseznamem"/>
              <w:numPr>
                <w:ilvl w:val="0"/>
                <w:numId w:val="6"/>
              </w:numPr>
              <w:ind w:left="447" w:hanging="425"/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color w:val="000000"/>
                <w:sz w:val="19"/>
                <w:szCs w:val="19"/>
              </w:rPr>
              <w:t>druhy umístěných hasicích přístrojů</w:t>
            </w:r>
          </w:p>
          <w:p w14:paraId="7478FB37" w14:textId="5E375D44" w:rsidR="000643E8" w:rsidRPr="00FA4AF9" w:rsidRDefault="000643E8" w:rsidP="00754391">
            <w:pPr>
              <w:pStyle w:val="Odstavecseseznamem"/>
              <w:numPr>
                <w:ilvl w:val="0"/>
                <w:numId w:val="6"/>
              </w:numPr>
              <w:ind w:left="447" w:hanging="425"/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FA4AF9">
              <w:rPr>
                <w:rFonts w:ascii="Cambria" w:hAnsi="Cambria" w:cstheme="minorHAnsi"/>
                <w:color w:val="000000"/>
                <w:sz w:val="19"/>
                <w:szCs w:val="19"/>
              </w:rPr>
              <w:t>způsob ohlášení požáru</w:t>
            </w:r>
            <w:r w:rsidR="00754391" w:rsidRPr="00FA4AF9">
              <w:rPr>
                <w:rFonts w:ascii="Cambria" w:hAnsi="Cambria" w:cstheme="minorHAnsi"/>
                <w:color w:val="000000"/>
                <w:sz w:val="19"/>
                <w:szCs w:val="19"/>
              </w:rPr>
              <w:t>.</w:t>
            </w:r>
          </w:p>
          <w:p w14:paraId="30F459D6" w14:textId="77777777" w:rsidR="00FD07E3" w:rsidRPr="00555EBF" w:rsidRDefault="00FD07E3" w:rsidP="00461BC2">
            <w:pPr>
              <w:jc w:val="both"/>
              <w:rPr>
                <w:rFonts w:ascii="Cambria" w:hAnsi="Cambria" w:cstheme="minorHAnsi"/>
                <w:sz w:val="19"/>
                <w:szCs w:val="19"/>
              </w:rPr>
            </w:pPr>
          </w:p>
          <w:p w14:paraId="1E0726F8" w14:textId="0D01EF58" w:rsidR="000316B0" w:rsidRPr="00555EBF" w:rsidRDefault="002964AE" w:rsidP="00461BC2">
            <w:pPr>
              <w:jc w:val="both"/>
              <w:rPr>
                <w:rFonts w:ascii="Cambria" w:hAnsi="Cambria" w:cstheme="minorHAnsi"/>
                <w:b/>
                <w:caps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b/>
                <w:caps/>
                <w:sz w:val="19"/>
                <w:szCs w:val="19"/>
              </w:rPr>
              <w:t>B</w:t>
            </w:r>
            <w:r w:rsidR="000316B0" w:rsidRPr="00555EBF">
              <w:rPr>
                <w:rFonts w:ascii="Cambria" w:hAnsi="Cambria" w:cstheme="minorHAnsi"/>
                <w:b/>
                <w:caps/>
                <w:sz w:val="19"/>
                <w:szCs w:val="19"/>
              </w:rPr>
              <w:t xml:space="preserve">. </w:t>
            </w:r>
            <w:r w:rsidR="00754391">
              <w:rPr>
                <w:rFonts w:ascii="Cambria" w:hAnsi="Cambria" w:cstheme="minorHAnsi"/>
                <w:b/>
                <w:caps/>
                <w:sz w:val="19"/>
                <w:szCs w:val="19"/>
              </w:rPr>
              <w:t xml:space="preserve"> </w:t>
            </w:r>
            <w:r w:rsidR="000316B0" w:rsidRPr="00555EBF">
              <w:rPr>
                <w:rFonts w:ascii="Cambria" w:hAnsi="Cambria" w:cstheme="minorHAnsi"/>
                <w:b/>
                <w:caps/>
                <w:sz w:val="19"/>
                <w:szCs w:val="19"/>
              </w:rPr>
              <w:t>Závěrečná část</w:t>
            </w:r>
          </w:p>
          <w:p w14:paraId="7C0F682E" w14:textId="77777777" w:rsidR="00CB3CF2" w:rsidRPr="00555EBF" w:rsidRDefault="00CB3CF2" w:rsidP="00461BC2">
            <w:pPr>
              <w:jc w:val="both"/>
              <w:rPr>
                <w:rFonts w:ascii="Cambria" w:hAnsi="Cambria" w:cstheme="minorHAnsi"/>
                <w:b/>
                <w:caps/>
                <w:sz w:val="19"/>
                <w:szCs w:val="19"/>
              </w:rPr>
            </w:pPr>
          </w:p>
          <w:p w14:paraId="136EAB33" w14:textId="77777777" w:rsidR="000316B0" w:rsidRPr="00555EBF" w:rsidRDefault="000316B0" w:rsidP="00461BC2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b/>
                <w:sz w:val="19"/>
                <w:szCs w:val="19"/>
              </w:rPr>
              <w:t>přezkoušení:</w:t>
            </w:r>
            <w:r w:rsidRPr="00555EBF">
              <w:rPr>
                <w:rFonts w:ascii="Cambria" w:hAnsi="Cambria" w:cstheme="minorHAnsi"/>
                <w:sz w:val="19"/>
                <w:szCs w:val="19"/>
              </w:rPr>
              <w:t xml:space="preserve"> na závěr školení musí být provedeno ověření znalostí z výše uvedených bezpečnostních předpisů a pokynů s výsledkem „prospěl“</w:t>
            </w:r>
          </w:p>
          <w:p w14:paraId="17AA725C" w14:textId="77777777" w:rsidR="000316B0" w:rsidRPr="00555EBF" w:rsidRDefault="000316B0" w:rsidP="00461BC2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b/>
                <w:sz w:val="19"/>
                <w:szCs w:val="19"/>
              </w:rPr>
              <w:t>metoda ověření znalostí:</w:t>
            </w:r>
            <w:r w:rsidRPr="00555EBF">
              <w:rPr>
                <w:rFonts w:ascii="Cambria" w:hAnsi="Cambria" w:cstheme="minorHAnsi"/>
                <w:sz w:val="19"/>
                <w:szCs w:val="19"/>
              </w:rPr>
              <w:t xml:space="preserve"> ústní pohovor</w:t>
            </w:r>
          </w:p>
          <w:p w14:paraId="00F1FB0F" w14:textId="3F13D6FA" w:rsidR="000D45D9" w:rsidRPr="00FA4AF9" w:rsidRDefault="000316B0" w:rsidP="00461BC2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b/>
                <w:sz w:val="19"/>
                <w:szCs w:val="19"/>
              </w:rPr>
              <w:t>prezenční listina:</w:t>
            </w:r>
            <w:r w:rsidRPr="00555EBF">
              <w:rPr>
                <w:rFonts w:ascii="Cambria" w:hAnsi="Cambria" w:cstheme="minorHAnsi"/>
                <w:sz w:val="19"/>
                <w:szCs w:val="19"/>
              </w:rPr>
              <w:t xml:space="preserve"> jmenný seznam školených </w:t>
            </w:r>
            <w:r w:rsidR="00CD0440" w:rsidRPr="00555EBF">
              <w:rPr>
                <w:rFonts w:ascii="Cambria" w:hAnsi="Cambria" w:cstheme="minorHAnsi"/>
                <w:sz w:val="19"/>
                <w:szCs w:val="19"/>
              </w:rPr>
              <w:t>studentů</w:t>
            </w:r>
            <w:r w:rsidRPr="00555EBF">
              <w:rPr>
                <w:rFonts w:ascii="Cambria" w:hAnsi="Cambria" w:cstheme="minorHAnsi"/>
                <w:sz w:val="19"/>
                <w:szCs w:val="19"/>
              </w:rPr>
              <w:t xml:space="preserve"> je nedílnou součástí dokladu o školen</w:t>
            </w:r>
            <w:r w:rsidR="006217ED" w:rsidRPr="00555EBF">
              <w:rPr>
                <w:rFonts w:ascii="Cambria" w:hAnsi="Cambria" w:cstheme="minorHAnsi"/>
                <w:sz w:val="19"/>
                <w:szCs w:val="19"/>
              </w:rPr>
              <w:t>í-</w:t>
            </w:r>
            <w:r w:rsidR="006217ED" w:rsidRPr="00FA4AF9">
              <w:rPr>
                <w:rFonts w:ascii="Cambria" w:hAnsi="Cambria" w:cstheme="minorHAnsi"/>
                <w:sz w:val="19"/>
                <w:szCs w:val="19"/>
              </w:rPr>
              <w:t>instruktáži</w:t>
            </w:r>
            <w:r w:rsidR="00754391" w:rsidRPr="00FA4AF9">
              <w:rPr>
                <w:rFonts w:ascii="Cambria" w:hAnsi="Cambria" w:cstheme="minorHAnsi"/>
                <w:sz w:val="19"/>
                <w:szCs w:val="19"/>
              </w:rPr>
              <w:t>.</w:t>
            </w:r>
          </w:p>
          <w:p w14:paraId="5E391470" w14:textId="77777777" w:rsidR="00760EE1" w:rsidRPr="00555EBF" w:rsidRDefault="00760EE1" w:rsidP="00461BC2">
            <w:pPr>
              <w:jc w:val="both"/>
              <w:rPr>
                <w:rFonts w:ascii="Cambria" w:hAnsi="Cambria" w:cstheme="minorHAnsi"/>
                <w:b/>
                <w:bCs/>
                <w:sz w:val="19"/>
                <w:szCs w:val="19"/>
              </w:rPr>
            </w:pPr>
          </w:p>
          <w:p w14:paraId="4ED1EA0C" w14:textId="2778CC1B" w:rsidR="000D45D9" w:rsidRPr="00555EBF" w:rsidRDefault="000D45D9" w:rsidP="00461BC2">
            <w:pPr>
              <w:jc w:val="both"/>
              <w:rPr>
                <w:rFonts w:ascii="Cambria" w:hAnsi="Cambria" w:cstheme="minorHAnsi"/>
                <w:b/>
                <w:bCs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b/>
                <w:bCs/>
                <w:sz w:val="19"/>
                <w:szCs w:val="19"/>
              </w:rPr>
              <w:t xml:space="preserve">Školení provádí </w:t>
            </w:r>
            <w:r w:rsidR="00754391" w:rsidRPr="00FA4AF9">
              <w:rPr>
                <w:rFonts w:ascii="Cambria" w:hAnsi="Cambria" w:cstheme="minorHAnsi"/>
                <w:b/>
                <w:bCs/>
                <w:sz w:val="19"/>
                <w:szCs w:val="19"/>
              </w:rPr>
              <w:t>osoba, kterou tím pověřil vedoucí zaměstnanec</w:t>
            </w:r>
            <w:r w:rsidR="00C01394" w:rsidRPr="00FA4AF9">
              <w:rPr>
                <w:rFonts w:ascii="Cambria" w:hAnsi="Cambria" w:cstheme="minorHAnsi"/>
                <w:b/>
                <w:bCs/>
                <w:sz w:val="19"/>
                <w:szCs w:val="19"/>
              </w:rPr>
              <w:t xml:space="preserve">. </w:t>
            </w:r>
            <w:r w:rsidRPr="00FA4AF9">
              <w:rPr>
                <w:rFonts w:ascii="Cambria" w:hAnsi="Cambria" w:cstheme="minorHAnsi"/>
                <w:b/>
                <w:bCs/>
                <w:sz w:val="19"/>
                <w:szCs w:val="19"/>
              </w:rPr>
              <w:t xml:space="preserve">Originál </w:t>
            </w:r>
            <w:r w:rsidR="00026DDF" w:rsidRPr="00FA4AF9">
              <w:rPr>
                <w:rFonts w:ascii="Cambria" w:hAnsi="Cambria" w:cstheme="minorHAnsi"/>
                <w:b/>
                <w:bCs/>
                <w:sz w:val="19"/>
                <w:szCs w:val="19"/>
              </w:rPr>
              <w:t xml:space="preserve">tiskopisu </w:t>
            </w:r>
            <w:r w:rsidRPr="00555EBF">
              <w:rPr>
                <w:rFonts w:ascii="Cambria" w:hAnsi="Cambria" w:cstheme="minorHAnsi"/>
                <w:b/>
                <w:bCs/>
                <w:sz w:val="19"/>
                <w:szCs w:val="19"/>
              </w:rPr>
              <w:t xml:space="preserve">si ponechají u sebe vedoucí </w:t>
            </w:r>
            <w:r w:rsidR="00FD07E3" w:rsidRPr="00555EBF">
              <w:rPr>
                <w:rFonts w:ascii="Cambria" w:hAnsi="Cambria" w:cstheme="minorHAnsi"/>
                <w:b/>
                <w:bCs/>
                <w:sz w:val="19"/>
                <w:szCs w:val="19"/>
              </w:rPr>
              <w:t>zaměstnanci</w:t>
            </w:r>
            <w:r w:rsidR="00DB5A31" w:rsidRPr="00555EBF">
              <w:rPr>
                <w:rFonts w:ascii="Cambria" w:hAnsi="Cambria" w:cstheme="minorHAnsi"/>
                <w:b/>
                <w:bCs/>
                <w:sz w:val="19"/>
                <w:szCs w:val="19"/>
              </w:rPr>
              <w:t xml:space="preserve"> pracoviště</w:t>
            </w:r>
            <w:r w:rsidR="00FD07E3" w:rsidRPr="00555EBF">
              <w:rPr>
                <w:rFonts w:ascii="Cambria" w:hAnsi="Cambria" w:cstheme="minorHAnsi"/>
                <w:b/>
                <w:bCs/>
                <w:sz w:val="19"/>
                <w:szCs w:val="19"/>
              </w:rPr>
              <w:t xml:space="preserve"> </w:t>
            </w:r>
            <w:r w:rsidRPr="00555EBF">
              <w:rPr>
                <w:rFonts w:ascii="Cambria" w:hAnsi="Cambria" w:cstheme="minorHAnsi"/>
                <w:b/>
                <w:bCs/>
                <w:sz w:val="19"/>
                <w:szCs w:val="19"/>
              </w:rPr>
              <w:t>a kopie zašlou referentovi BOZP a PO</w:t>
            </w:r>
            <w:r w:rsidR="00760EE1" w:rsidRPr="00555EBF">
              <w:rPr>
                <w:rFonts w:ascii="Cambria" w:hAnsi="Cambria" w:cstheme="minorHAnsi"/>
                <w:b/>
                <w:bCs/>
                <w:sz w:val="19"/>
                <w:szCs w:val="19"/>
              </w:rPr>
              <w:t>.</w:t>
            </w:r>
          </w:p>
          <w:p w14:paraId="660CC019" w14:textId="77777777" w:rsidR="00246624" w:rsidRPr="00555EBF" w:rsidRDefault="00246624" w:rsidP="00461BC2">
            <w:pPr>
              <w:jc w:val="both"/>
              <w:rPr>
                <w:rFonts w:ascii="Cambria" w:hAnsi="Cambria" w:cstheme="minorHAnsi"/>
                <w:b/>
                <w:bCs/>
                <w:sz w:val="19"/>
                <w:szCs w:val="19"/>
              </w:rPr>
            </w:pPr>
          </w:p>
          <w:p w14:paraId="123274F3" w14:textId="77777777" w:rsidR="002545E9" w:rsidRPr="00555EBF" w:rsidRDefault="002545E9" w:rsidP="00461BC2">
            <w:pPr>
              <w:jc w:val="both"/>
              <w:rPr>
                <w:rFonts w:ascii="Cambria" w:hAnsi="Cambria" w:cstheme="minorHAnsi"/>
                <w:b/>
                <w:bCs/>
                <w:sz w:val="19"/>
                <w:szCs w:val="19"/>
                <w:u w:val="single"/>
              </w:rPr>
            </w:pPr>
            <w:r w:rsidRPr="00555EBF">
              <w:rPr>
                <w:rFonts w:ascii="Cambria" w:hAnsi="Cambria" w:cstheme="minorHAnsi"/>
                <w:b/>
                <w:bCs/>
                <w:sz w:val="19"/>
                <w:szCs w:val="19"/>
                <w:u w:val="single"/>
              </w:rPr>
              <w:t>PROHLÁŠENÍ</w:t>
            </w:r>
            <w:r w:rsidR="006F18F2" w:rsidRPr="00555EBF">
              <w:rPr>
                <w:rFonts w:ascii="Cambria" w:hAnsi="Cambria" w:cstheme="minorHAnsi"/>
                <w:b/>
                <w:bCs/>
                <w:sz w:val="19"/>
                <w:szCs w:val="19"/>
                <w:u w:val="single"/>
              </w:rPr>
              <w:t>:</w:t>
            </w:r>
          </w:p>
          <w:p w14:paraId="34BD370A" w14:textId="77777777" w:rsidR="002545E9" w:rsidRPr="00555EBF" w:rsidRDefault="002545E9" w:rsidP="00461BC2">
            <w:pPr>
              <w:jc w:val="both"/>
              <w:rPr>
                <w:rFonts w:ascii="Cambria" w:hAnsi="Cambria" w:cstheme="minorHAnsi"/>
                <w:b/>
                <w:bCs/>
                <w:sz w:val="19"/>
                <w:szCs w:val="19"/>
                <w:u w:val="single"/>
              </w:rPr>
            </w:pPr>
          </w:p>
          <w:p w14:paraId="59F54D47" w14:textId="40F1EA75" w:rsidR="006F18F2" w:rsidRPr="00026DDF" w:rsidRDefault="002545E9" w:rsidP="00461BC2">
            <w:pPr>
              <w:jc w:val="both"/>
              <w:rPr>
                <w:rFonts w:ascii="Cambria" w:hAnsi="Cambria" w:cstheme="minorHAnsi"/>
                <w:color w:val="FF0000"/>
                <w:sz w:val="19"/>
                <w:szCs w:val="19"/>
              </w:rPr>
            </w:pPr>
            <w:bookmarkStart w:id="0" w:name="_Hlk107317368"/>
            <w:r w:rsidRPr="00555EBF">
              <w:rPr>
                <w:rFonts w:ascii="Cambria" w:hAnsi="Cambria" w:cstheme="minorHAnsi"/>
                <w:b/>
                <w:bCs/>
                <w:sz w:val="19"/>
                <w:szCs w:val="19"/>
              </w:rPr>
              <w:t xml:space="preserve">Školené osoby – </w:t>
            </w:r>
            <w:r w:rsidR="00CD0440" w:rsidRPr="00555EBF">
              <w:rPr>
                <w:rFonts w:ascii="Cambria" w:hAnsi="Cambria" w:cstheme="minorHAnsi"/>
                <w:b/>
                <w:bCs/>
                <w:sz w:val="19"/>
                <w:szCs w:val="19"/>
              </w:rPr>
              <w:t>studenti</w:t>
            </w:r>
            <w:r w:rsidRPr="00555EBF">
              <w:rPr>
                <w:rFonts w:ascii="Cambria" w:hAnsi="Cambria" w:cstheme="minorHAnsi"/>
                <w:b/>
                <w:bCs/>
                <w:sz w:val="19"/>
                <w:szCs w:val="19"/>
              </w:rPr>
              <w:t xml:space="preserve"> </w:t>
            </w:r>
            <w:bookmarkEnd w:id="0"/>
            <w:r w:rsidRPr="00555EBF">
              <w:rPr>
                <w:rFonts w:ascii="Cambria" w:hAnsi="Cambria" w:cstheme="minorHAnsi"/>
                <w:b/>
                <w:bCs/>
                <w:sz w:val="19"/>
                <w:szCs w:val="19"/>
              </w:rPr>
              <w:t>stvrzují svým podpisem na tiskopis</w:t>
            </w:r>
            <w:r w:rsidR="00026DDF" w:rsidRPr="00FA4AF9">
              <w:rPr>
                <w:rFonts w:ascii="Cambria" w:hAnsi="Cambria" w:cstheme="minorHAnsi"/>
                <w:b/>
                <w:bCs/>
                <w:sz w:val="19"/>
                <w:szCs w:val="19"/>
              </w:rPr>
              <w:t>u</w:t>
            </w:r>
            <w:r w:rsidRPr="00555EBF">
              <w:rPr>
                <w:rFonts w:ascii="Cambria" w:hAnsi="Cambria" w:cstheme="minorHAnsi"/>
                <w:b/>
                <w:bCs/>
                <w:sz w:val="19"/>
                <w:szCs w:val="19"/>
              </w:rPr>
              <w:t xml:space="preserve"> „Záznam</w:t>
            </w:r>
            <w:r w:rsidR="00FA4AF9">
              <w:rPr>
                <w:rFonts w:ascii="Cambria" w:hAnsi="Cambria" w:cstheme="minorHAnsi"/>
                <w:b/>
                <w:bCs/>
                <w:sz w:val="19"/>
                <w:szCs w:val="19"/>
              </w:rPr>
              <w:t>“</w:t>
            </w:r>
            <w:r w:rsidRPr="00555EBF">
              <w:rPr>
                <w:rFonts w:ascii="Cambria" w:hAnsi="Cambria" w:cstheme="minorHAnsi"/>
                <w:b/>
                <w:bCs/>
                <w:sz w:val="19"/>
                <w:szCs w:val="19"/>
              </w:rPr>
              <w:t xml:space="preserve">, že byli seznámeni </w:t>
            </w:r>
            <w:r w:rsidR="00FA4AF9">
              <w:rPr>
                <w:rFonts w:ascii="Cambria" w:hAnsi="Cambria" w:cstheme="minorHAnsi"/>
                <w:b/>
                <w:bCs/>
                <w:sz w:val="19"/>
                <w:szCs w:val="19"/>
              </w:rPr>
              <w:t xml:space="preserve">s </w:t>
            </w:r>
            <w:r w:rsidRPr="00555EBF">
              <w:rPr>
                <w:rFonts w:ascii="Cambria" w:hAnsi="Cambria" w:cstheme="minorHAnsi"/>
                <w:b/>
                <w:bCs/>
                <w:sz w:val="19"/>
                <w:szCs w:val="19"/>
              </w:rPr>
              <w:t xml:space="preserve">bezpečnostními předpisy v rozsahu zpracované </w:t>
            </w:r>
            <w:r w:rsidR="006F18F2" w:rsidRPr="00555EBF">
              <w:rPr>
                <w:rFonts w:ascii="Cambria" w:hAnsi="Cambria" w:cstheme="minorHAnsi"/>
                <w:b/>
                <w:bCs/>
                <w:sz w:val="19"/>
                <w:szCs w:val="19"/>
              </w:rPr>
              <w:t>„</w:t>
            </w:r>
            <w:r w:rsidRPr="00555EBF">
              <w:rPr>
                <w:rFonts w:ascii="Cambria" w:hAnsi="Cambria" w:cstheme="minorHAnsi"/>
                <w:b/>
                <w:bCs/>
                <w:sz w:val="19"/>
                <w:szCs w:val="19"/>
              </w:rPr>
              <w:t>O</w:t>
            </w:r>
            <w:r w:rsidR="00732960">
              <w:rPr>
                <w:rFonts w:ascii="Cambria" w:hAnsi="Cambria" w:cstheme="minorHAnsi"/>
                <w:b/>
                <w:bCs/>
                <w:sz w:val="19"/>
                <w:szCs w:val="19"/>
              </w:rPr>
              <w:t>snovy</w:t>
            </w:r>
            <w:r w:rsidR="006F18F2" w:rsidRPr="00555EBF">
              <w:rPr>
                <w:rFonts w:ascii="Cambria" w:hAnsi="Cambria" w:cstheme="minorHAnsi"/>
                <w:b/>
                <w:bCs/>
                <w:sz w:val="19"/>
                <w:szCs w:val="19"/>
              </w:rPr>
              <w:t>“</w:t>
            </w:r>
            <w:r w:rsidRPr="00555EBF">
              <w:rPr>
                <w:rFonts w:ascii="Cambria" w:hAnsi="Cambria" w:cstheme="minorHAnsi"/>
                <w:b/>
                <w:bCs/>
                <w:sz w:val="19"/>
                <w:szCs w:val="19"/>
              </w:rPr>
              <w:t xml:space="preserve"> školení,</w:t>
            </w:r>
            <w:r w:rsidR="006F18F2" w:rsidRPr="00555EBF">
              <w:rPr>
                <w:rFonts w:ascii="Cambria" w:hAnsi="Cambria" w:cstheme="minorHAnsi"/>
                <w:b/>
                <w:bCs/>
                <w:sz w:val="19"/>
                <w:szCs w:val="19"/>
              </w:rPr>
              <w:t xml:space="preserve"> dle požadavku </w:t>
            </w:r>
            <w:r w:rsidR="006F18F2" w:rsidRPr="00FA4AF9">
              <w:rPr>
                <w:rFonts w:ascii="Cambria" w:hAnsi="Cambria" w:cstheme="minorHAnsi"/>
                <w:b/>
                <w:bCs/>
                <w:sz w:val="19"/>
                <w:szCs w:val="19"/>
              </w:rPr>
              <w:t>§ 102</w:t>
            </w:r>
            <w:r w:rsidR="00026DDF" w:rsidRPr="00FA4AF9">
              <w:rPr>
                <w:rFonts w:ascii="Cambria" w:hAnsi="Cambria" w:cstheme="minorHAnsi"/>
                <w:b/>
                <w:bCs/>
                <w:sz w:val="19"/>
                <w:szCs w:val="19"/>
              </w:rPr>
              <w:t xml:space="preserve"> zákona č.  262/2006 Sb., zákoníku práce</w:t>
            </w:r>
            <w:r w:rsidR="00732960">
              <w:rPr>
                <w:rFonts w:ascii="Cambria" w:hAnsi="Cambria" w:cstheme="minorHAnsi"/>
                <w:b/>
                <w:bCs/>
                <w:sz w:val="19"/>
                <w:szCs w:val="19"/>
              </w:rPr>
              <w:t>.</w:t>
            </w:r>
            <w:r w:rsidR="00026DDF" w:rsidRPr="00FA4AF9">
              <w:rPr>
                <w:rFonts w:ascii="Cambria" w:hAnsi="Cambria" w:cstheme="minorHAnsi"/>
                <w:b/>
                <w:bCs/>
                <w:sz w:val="19"/>
                <w:szCs w:val="19"/>
              </w:rPr>
              <w:t xml:space="preserve"> </w:t>
            </w:r>
          </w:p>
          <w:p w14:paraId="32A2840C" w14:textId="75EA711A" w:rsidR="006F18F2" w:rsidRPr="00555EBF" w:rsidRDefault="00CD7556" w:rsidP="00461BC2">
            <w:pPr>
              <w:jc w:val="both"/>
              <w:rPr>
                <w:rFonts w:ascii="Cambria" w:hAnsi="Cambria" w:cstheme="minorHAnsi"/>
                <w:b/>
                <w:bCs/>
                <w:sz w:val="19"/>
                <w:szCs w:val="19"/>
              </w:rPr>
            </w:pPr>
            <w:r w:rsidRPr="00555EBF">
              <w:rPr>
                <w:rFonts w:ascii="Cambria" w:hAnsi="Cambria" w:cstheme="minorHAnsi"/>
                <w:b/>
                <w:bCs/>
                <w:sz w:val="19"/>
                <w:szCs w:val="19"/>
              </w:rPr>
              <w:t xml:space="preserve">Školené osoby </w:t>
            </w:r>
            <w:r>
              <w:rPr>
                <w:rFonts w:ascii="Cambria" w:hAnsi="Cambria" w:cstheme="minorHAnsi"/>
                <w:b/>
                <w:bCs/>
                <w:sz w:val="19"/>
                <w:szCs w:val="19"/>
              </w:rPr>
              <w:t>se p</w:t>
            </w:r>
            <w:r w:rsidR="006F18F2" w:rsidRPr="00555EBF">
              <w:rPr>
                <w:rFonts w:ascii="Cambria" w:hAnsi="Cambria" w:cstheme="minorHAnsi"/>
                <w:b/>
                <w:bCs/>
                <w:sz w:val="19"/>
                <w:szCs w:val="19"/>
              </w:rPr>
              <w:t>ohovoru zúčastnil</w:t>
            </w:r>
            <w:r>
              <w:rPr>
                <w:rFonts w:ascii="Cambria" w:hAnsi="Cambria" w:cstheme="minorHAnsi"/>
                <w:b/>
                <w:bCs/>
                <w:sz w:val="19"/>
                <w:szCs w:val="19"/>
              </w:rPr>
              <w:t>y</w:t>
            </w:r>
            <w:r w:rsidR="006F18F2" w:rsidRPr="00555EBF">
              <w:rPr>
                <w:rFonts w:ascii="Cambria" w:hAnsi="Cambria" w:cstheme="minorHAnsi"/>
                <w:b/>
                <w:bCs/>
                <w:sz w:val="19"/>
                <w:szCs w:val="19"/>
              </w:rPr>
              <w:t xml:space="preserve"> a jsou si vědom</w:t>
            </w:r>
            <w:r w:rsidR="006F18F2" w:rsidRPr="00FA4AF9">
              <w:rPr>
                <w:rFonts w:ascii="Cambria" w:hAnsi="Cambria" w:cstheme="minorHAnsi"/>
                <w:b/>
                <w:bCs/>
                <w:sz w:val="19"/>
                <w:szCs w:val="19"/>
              </w:rPr>
              <w:t>y</w:t>
            </w:r>
            <w:r w:rsidR="006F18F2" w:rsidRPr="00555EBF">
              <w:rPr>
                <w:rFonts w:ascii="Cambria" w:hAnsi="Cambria" w:cstheme="minorHAnsi"/>
                <w:b/>
                <w:bCs/>
                <w:sz w:val="19"/>
                <w:szCs w:val="19"/>
              </w:rPr>
              <w:t xml:space="preserve"> důsledků vyplývající z nedodržování </w:t>
            </w:r>
            <w:r w:rsidR="006F18F2" w:rsidRPr="00FA4AF9">
              <w:rPr>
                <w:rFonts w:ascii="Cambria" w:hAnsi="Cambria" w:cstheme="minorHAnsi"/>
                <w:b/>
                <w:bCs/>
                <w:sz w:val="19"/>
                <w:szCs w:val="19"/>
              </w:rPr>
              <w:t>řečených</w:t>
            </w:r>
            <w:r w:rsidR="006F18F2" w:rsidRPr="00555EBF">
              <w:rPr>
                <w:rFonts w:ascii="Cambria" w:hAnsi="Cambria" w:cstheme="minorHAnsi"/>
                <w:b/>
                <w:bCs/>
                <w:sz w:val="19"/>
                <w:szCs w:val="19"/>
              </w:rPr>
              <w:t xml:space="preserve"> ustanovení.</w:t>
            </w:r>
          </w:p>
          <w:p w14:paraId="5B035931" w14:textId="125371A1" w:rsidR="002545E9" w:rsidRDefault="00CD7556" w:rsidP="00026DDF">
            <w:pPr>
              <w:jc w:val="both"/>
              <w:rPr>
                <w:rFonts w:ascii="Cambria" w:hAnsi="Cambria" w:cstheme="minorHAnsi"/>
                <w:b/>
                <w:bCs/>
                <w:sz w:val="19"/>
                <w:szCs w:val="19"/>
              </w:rPr>
            </w:pPr>
            <w:r>
              <w:rPr>
                <w:rFonts w:ascii="Cambria" w:hAnsi="Cambria" w:cstheme="minorHAnsi"/>
                <w:b/>
                <w:bCs/>
                <w:sz w:val="19"/>
                <w:szCs w:val="19"/>
              </w:rPr>
              <w:t>Jejich z</w:t>
            </w:r>
            <w:r w:rsidR="002545E9" w:rsidRPr="00555EBF">
              <w:rPr>
                <w:rFonts w:ascii="Cambria" w:hAnsi="Cambria" w:cstheme="minorHAnsi"/>
                <w:b/>
                <w:bCs/>
                <w:sz w:val="19"/>
                <w:szCs w:val="19"/>
              </w:rPr>
              <w:t>nalosti byly ověřeny</w:t>
            </w:r>
            <w:r w:rsidR="00760EE1" w:rsidRPr="00555EBF">
              <w:rPr>
                <w:rFonts w:ascii="Cambria" w:hAnsi="Cambria" w:cstheme="minorHAnsi"/>
                <w:b/>
                <w:bCs/>
                <w:sz w:val="19"/>
                <w:szCs w:val="19"/>
              </w:rPr>
              <w:t xml:space="preserve"> </w:t>
            </w:r>
            <w:r w:rsidR="00C01394" w:rsidRPr="00555EBF">
              <w:rPr>
                <w:rFonts w:ascii="Cambria" w:hAnsi="Cambria" w:cstheme="minorHAnsi"/>
                <w:b/>
                <w:bCs/>
                <w:sz w:val="19"/>
                <w:szCs w:val="19"/>
              </w:rPr>
              <w:t>diskusí</w:t>
            </w:r>
            <w:r w:rsidR="00760EE1" w:rsidRPr="00555EBF">
              <w:rPr>
                <w:rFonts w:ascii="Cambria" w:hAnsi="Cambria" w:cstheme="minorHAnsi"/>
                <w:b/>
                <w:bCs/>
                <w:sz w:val="19"/>
                <w:szCs w:val="19"/>
              </w:rPr>
              <w:t>.</w:t>
            </w:r>
          </w:p>
          <w:p w14:paraId="5113567F" w14:textId="133107C2" w:rsidR="00CD7556" w:rsidRPr="00026DDF" w:rsidRDefault="00CD7556" w:rsidP="00026DDF">
            <w:pPr>
              <w:jc w:val="both"/>
              <w:rPr>
                <w:rFonts w:ascii="Cambria" w:hAnsi="Cambria" w:cstheme="minorHAnsi"/>
                <w:b/>
                <w:bCs/>
                <w:sz w:val="19"/>
                <w:szCs w:val="19"/>
              </w:rPr>
            </w:pPr>
          </w:p>
        </w:tc>
      </w:tr>
      <w:tr w:rsidR="000D45D9" w:rsidRPr="00555EBF" w14:paraId="165E1B9A" w14:textId="77777777" w:rsidTr="00CD7556">
        <w:tblPrEx>
          <w:shd w:val="clear" w:color="auto" w:fill="E6E6E6"/>
        </w:tblPrEx>
        <w:trPr>
          <w:trHeight w:val="53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7F8962" w14:textId="70F24379" w:rsidR="000D45D9" w:rsidRPr="00555EBF" w:rsidRDefault="00CB3CF2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5EBF">
              <w:lastRenderedPageBreak/>
              <w:br w:type="page"/>
            </w:r>
            <w:proofErr w:type="spellStart"/>
            <w:r w:rsidR="000D45D9" w:rsidRPr="00555EBF">
              <w:rPr>
                <w:rFonts w:ascii="Cambria" w:hAnsi="Cambria"/>
                <w:b/>
                <w:sz w:val="20"/>
                <w:szCs w:val="20"/>
              </w:rPr>
              <w:t>Poř</w:t>
            </w:r>
            <w:proofErr w:type="spellEnd"/>
            <w:r w:rsidR="000D45D9" w:rsidRPr="00555EBF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249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7C65974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5EBF">
              <w:rPr>
                <w:rFonts w:ascii="Cambria" w:hAnsi="Cambria"/>
                <w:b/>
                <w:sz w:val="20"/>
                <w:szCs w:val="20"/>
              </w:rPr>
              <w:t>Jméno</w:t>
            </w:r>
          </w:p>
        </w:tc>
        <w:tc>
          <w:tcPr>
            <w:tcW w:w="23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62A3DD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5EBF">
              <w:rPr>
                <w:rFonts w:ascii="Cambria" w:hAnsi="Cambria"/>
                <w:b/>
                <w:sz w:val="20"/>
                <w:szCs w:val="20"/>
              </w:rPr>
              <w:t>Pracovní zařazení</w:t>
            </w:r>
          </w:p>
        </w:tc>
        <w:tc>
          <w:tcPr>
            <w:tcW w:w="133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351E44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5EBF">
              <w:rPr>
                <w:rFonts w:ascii="Cambria" w:hAnsi="Cambria"/>
                <w:b/>
                <w:sz w:val="20"/>
                <w:szCs w:val="20"/>
              </w:rPr>
              <w:t>Termín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6ED64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5EBF">
              <w:rPr>
                <w:rFonts w:ascii="Cambria" w:hAnsi="Cambria"/>
                <w:b/>
                <w:sz w:val="20"/>
                <w:szCs w:val="20"/>
              </w:rPr>
              <w:t>Podpis</w:t>
            </w:r>
          </w:p>
        </w:tc>
      </w:tr>
      <w:tr w:rsidR="000D45D9" w:rsidRPr="00555EBF" w14:paraId="3C03B8CD" w14:textId="77777777" w:rsidTr="00CD7556">
        <w:tblPrEx>
          <w:shd w:val="clear" w:color="auto" w:fill="E6E6E6"/>
        </w:tblPrEx>
        <w:trPr>
          <w:trHeight w:val="429"/>
        </w:trPr>
        <w:tc>
          <w:tcPr>
            <w:tcW w:w="674" w:type="dxa"/>
            <w:shd w:val="clear" w:color="auto" w:fill="auto"/>
            <w:vAlign w:val="center"/>
          </w:tcPr>
          <w:p w14:paraId="3355A99B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EB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14:paraId="78585DCC" w14:textId="77777777" w:rsidR="000D45D9" w:rsidRPr="00555EBF" w:rsidRDefault="000D45D9" w:rsidP="00C45C7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711347AE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0BB1BFB2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3D13CF47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D45D9" w:rsidRPr="00555EBF" w14:paraId="5251190D" w14:textId="77777777" w:rsidTr="00CD7556">
        <w:tblPrEx>
          <w:shd w:val="clear" w:color="auto" w:fill="E6E6E6"/>
        </w:tblPrEx>
        <w:trPr>
          <w:trHeight w:val="429"/>
        </w:trPr>
        <w:tc>
          <w:tcPr>
            <w:tcW w:w="674" w:type="dxa"/>
            <w:shd w:val="clear" w:color="auto" w:fill="auto"/>
            <w:vAlign w:val="center"/>
          </w:tcPr>
          <w:p w14:paraId="75D55A6D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EB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14:paraId="14FAEC28" w14:textId="77777777" w:rsidR="000D45D9" w:rsidRPr="00555EBF" w:rsidRDefault="000D45D9" w:rsidP="00C45C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79426503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032A23EC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02B0C3B8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D45D9" w:rsidRPr="00555EBF" w14:paraId="366A6C50" w14:textId="77777777" w:rsidTr="00CD7556">
        <w:tblPrEx>
          <w:shd w:val="clear" w:color="auto" w:fill="E6E6E6"/>
        </w:tblPrEx>
        <w:trPr>
          <w:trHeight w:val="429"/>
        </w:trPr>
        <w:tc>
          <w:tcPr>
            <w:tcW w:w="674" w:type="dxa"/>
            <w:shd w:val="clear" w:color="auto" w:fill="auto"/>
            <w:vAlign w:val="center"/>
          </w:tcPr>
          <w:p w14:paraId="0C3AE2D6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EBF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14:paraId="4A1CD2C8" w14:textId="77777777" w:rsidR="000D45D9" w:rsidRPr="00555EBF" w:rsidRDefault="000D45D9" w:rsidP="00C45C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4ECF0E7C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786B7DFD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4ECD5609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D45D9" w:rsidRPr="00555EBF" w14:paraId="49ED4264" w14:textId="77777777" w:rsidTr="00CD7556">
        <w:tblPrEx>
          <w:shd w:val="clear" w:color="auto" w:fill="E6E6E6"/>
        </w:tblPrEx>
        <w:trPr>
          <w:trHeight w:val="429"/>
        </w:trPr>
        <w:tc>
          <w:tcPr>
            <w:tcW w:w="674" w:type="dxa"/>
            <w:shd w:val="clear" w:color="auto" w:fill="auto"/>
            <w:vAlign w:val="center"/>
          </w:tcPr>
          <w:p w14:paraId="2BCA191F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EBF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14:paraId="03328EDC" w14:textId="77777777" w:rsidR="000D45D9" w:rsidRPr="00555EBF" w:rsidRDefault="000D45D9" w:rsidP="00C45C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459F442C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0A0712F3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4C6E98EB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D45D9" w:rsidRPr="00555EBF" w14:paraId="0028C078" w14:textId="77777777" w:rsidTr="00CD7556">
        <w:tblPrEx>
          <w:shd w:val="clear" w:color="auto" w:fill="E6E6E6"/>
        </w:tblPrEx>
        <w:trPr>
          <w:trHeight w:val="429"/>
        </w:trPr>
        <w:tc>
          <w:tcPr>
            <w:tcW w:w="674" w:type="dxa"/>
            <w:shd w:val="clear" w:color="auto" w:fill="auto"/>
            <w:vAlign w:val="center"/>
          </w:tcPr>
          <w:p w14:paraId="2E18DA0F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EB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14:paraId="0A72423A" w14:textId="77777777" w:rsidR="000D45D9" w:rsidRPr="00555EBF" w:rsidRDefault="000D45D9" w:rsidP="00C45C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5C635734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6A153F34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4C269B83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D45D9" w:rsidRPr="00555EBF" w14:paraId="1D2BC924" w14:textId="77777777" w:rsidTr="00CD7556">
        <w:tblPrEx>
          <w:shd w:val="clear" w:color="auto" w:fill="E6E6E6"/>
        </w:tblPrEx>
        <w:trPr>
          <w:trHeight w:val="429"/>
        </w:trPr>
        <w:tc>
          <w:tcPr>
            <w:tcW w:w="674" w:type="dxa"/>
            <w:shd w:val="clear" w:color="auto" w:fill="auto"/>
            <w:vAlign w:val="center"/>
          </w:tcPr>
          <w:p w14:paraId="366C60D6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EBF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14:paraId="76CBAFC8" w14:textId="77777777" w:rsidR="000D45D9" w:rsidRPr="00555EBF" w:rsidRDefault="000D45D9" w:rsidP="00C45C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7F23832A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106BD7AC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143DAD3D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D45D9" w:rsidRPr="00555EBF" w14:paraId="64D1EA69" w14:textId="77777777" w:rsidTr="00CD7556">
        <w:tblPrEx>
          <w:shd w:val="clear" w:color="auto" w:fill="E6E6E6"/>
        </w:tblPrEx>
        <w:trPr>
          <w:trHeight w:val="429"/>
        </w:trPr>
        <w:tc>
          <w:tcPr>
            <w:tcW w:w="674" w:type="dxa"/>
            <w:shd w:val="clear" w:color="auto" w:fill="auto"/>
            <w:vAlign w:val="center"/>
          </w:tcPr>
          <w:p w14:paraId="33D02499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EBF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14:paraId="5318D61A" w14:textId="77777777" w:rsidR="000D45D9" w:rsidRPr="00555EBF" w:rsidRDefault="000D45D9" w:rsidP="00C45C7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7ADA7916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2A64326F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60EFA676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D45D9" w:rsidRPr="00555EBF" w14:paraId="2B64E270" w14:textId="77777777" w:rsidTr="00CD7556">
        <w:tblPrEx>
          <w:shd w:val="clear" w:color="auto" w:fill="E6E6E6"/>
        </w:tblPrEx>
        <w:trPr>
          <w:trHeight w:val="429"/>
        </w:trPr>
        <w:tc>
          <w:tcPr>
            <w:tcW w:w="674" w:type="dxa"/>
            <w:shd w:val="clear" w:color="auto" w:fill="auto"/>
            <w:vAlign w:val="center"/>
          </w:tcPr>
          <w:p w14:paraId="641AAD69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EBF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14:paraId="6E7B8B3B" w14:textId="77777777" w:rsidR="000D45D9" w:rsidRPr="00555EBF" w:rsidRDefault="000D45D9" w:rsidP="00C45C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14993A77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5564AD96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126442D7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D45D9" w:rsidRPr="00555EBF" w14:paraId="35F13975" w14:textId="77777777" w:rsidTr="00CD7556">
        <w:tblPrEx>
          <w:shd w:val="clear" w:color="auto" w:fill="E6E6E6"/>
        </w:tblPrEx>
        <w:trPr>
          <w:trHeight w:val="429"/>
        </w:trPr>
        <w:tc>
          <w:tcPr>
            <w:tcW w:w="674" w:type="dxa"/>
            <w:shd w:val="clear" w:color="auto" w:fill="auto"/>
            <w:vAlign w:val="center"/>
          </w:tcPr>
          <w:p w14:paraId="584F9C3B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EBF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14:paraId="01297075" w14:textId="77777777" w:rsidR="000D45D9" w:rsidRPr="00555EBF" w:rsidRDefault="000D45D9" w:rsidP="00C45C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2DCBF6FF" w14:textId="77777777" w:rsidR="000D45D9" w:rsidRPr="00555EBF" w:rsidRDefault="000D45D9" w:rsidP="00C45C7B">
            <w:pPr>
              <w:jc w:val="center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04CF5ADA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21DCFD61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D45D9" w:rsidRPr="00555EBF" w14:paraId="3613C091" w14:textId="77777777" w:rsidTr="00CD7556">
        <w:tblPrEx>
          <w:shd w:val="clear" w:color="auto" w:fill="E6E6E6"/>
        </w:tblPrEx>
        <w:trPr>
          <w:trHeight w:val="429"/>
        </w:trPr>
        <w:tc>
          <w:tcPr>
            <w:tcW w:w="674" w:type="dxa"/>
            <w:shd w:val="clear" w:color="auto" w:fill="auto"/>
            <w:vAlign w:val="center"/>
          </w:tcPr>
          <w:p w14:paraId="02361D14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EBF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14:paraId="710642B5" w14:textId="77777777" w:rsidR="000D45D9" w:rsidRPr="00555EBF" w:rsidRDefault="000D45D9" w:rsidP="00C45C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183A0DAC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062B49E4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45BE7177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D45D9" w:rsidRPr="00555EBF" w14:paraId="62C8EF24" w14:textId="77777777" w:rsidTr="00CD7556">
        <w:tblPrEx>
          <w:shd w:val="clear" w:color="auto" w:fill="E6E6E6"/>
        </w:tblPrEx>
        <w:trPr>
          <w:trHeight w:val="429"/>
        </w:trPr>
        <w:tc>
          <w:tcPr>
            <w:tcW w:w="674" w:type="dxa"/>
            <w:shd w:val="clear" w:color="auto" w:fill="auto"/>
            <w:vAlign w:val="center"/>
          </w:tcPr>
          <w:p w14:paraId="2ECF4874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EBF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14:paraId="611B5272" w14:textId="77777777" w:rsidR="000D45D9" w:rsidRPr="00555EBF" w:rsidRDefault="000D45D9" w:rsidP="00C45C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7036C41D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000E9189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49F1F821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D45D9" w:rsidRPr="00555EBF" w14:paraId="69A2703E" w14:textId="77777777" w:rsidTr="00CD7556">
        <w:tblPrEx>
          <w:shd w:val="clear" w:color="auto" w:fill="E6E6E6"/>
        </w:tblPrEx>
        <w:trPr>
          <w:trHeight w:val="429"/>
        </w:trPr>
        <w:tc>
          <w:tcPr>
            <w:tcW w:w="674" w:type="dxa"/>
            <w:shd w:val="clear" w:color="auto" w:fill="auto"/>
            <w:vAlign w:val="center"/>
          </w:tcPr>
          <w:p w14:paraId="518B27CC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EBF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14:paraId="62829047" w14:textId="77777777" w:rsidR="000D45D9" w:rsidRPr="00555EBF" w:rsidRDefault="000D45D9" w:rsidP="00C45C7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45E5E576" w14:textId="77777777" w:rsidR="000D45D9" w:rsidRPr="00555EBF" w:rsidRDefault="000D45D9" w:rsidP="00C45C7B">
            <w:pPr>
              <w:jc w:val="center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1FA0A866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7169244C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D45D9" w:rsidRPr="00555EBF" w14:paraId="7EB671C4" w14:textId="77777777" w:rsidTr="00CD7556">
        <w:tblPrEx>
          <w:shd w:val="clear" w:color="auto" w:fill="E6E6E6"/>
        </w:tblPrEx>
        <w:trPr>
          <w:trHeight w:val="429"/>
        </w:trPr>
        <w:tc>
          <w:tcPr>
            <w:tcW w:w="674" w:type="dxa"/>
            <w:shd w:val="clear" w:color="auto" w:fill="auto"/>
            <w:vAlign w:val="center"/>
          </w:tcPr>
          <w:p w14:paraId="17B8E573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EBF"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14:paraId="2B4727F9" w14:textId="77777777" w:rsidR="000D45D9" w:rsidRPr="00555EBF" w:rsidRDefault="000D45D9" w:rsidP="00C45C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63D541F6" w14:textId="77777777" w:rsidR="000D45D9" w:rsidRPr="00555EBF" w:rsidRDefault="000D45D9" w:rsidP="00C45C7B">
            <w:pPr>
              <w:jc w:val="center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075077A7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350AE9C1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D45D9" w:rsidRPr="00555EBF" w14:paraId="0A4EDFA7" w14:textId="77777777" w:rsidTr="00CD7556">
        <w:tblPrEx>
          <w:shd w:val="clear" w:color="auto" w:fill="E6E6E6"/>
        </w:tblPrEx>
        <w:trPr>
          <w:trHeight w:val="429"/>
        </w:trPr>
        <w:tc>
          <w:tcPr>
            <w:tcW w:w="674" w:type="dxa"/>
            <w:shd w:val="clear" w:color="auto" w:fill="auto"/>
            <w:vAlign w:val="center"/>
          </w:tcPr>
          <w:p w14:paraId="3837788B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EB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14:paraId="43184E94" w14:textId="77777777" w:rsidR="000D45D9" w:rsidRPr="00555EBF" w:rsidRDefault="000D45D9" w:rsidP="00C45C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168B54B1" w14:textId="77777777" w:rsidR="000D45D9" w:rsidRPr="00555EBF" w:rsidRDefault="000D45D9" w:rsidP="00C45C7B">
            <w:pPr>
              <w:jc w:val="center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7A3CC45E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08464196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D45D9" w:rsidRPr="00555EBF" w14:paraId="77A5853E" w14:textId="77777777" w:rsidTr="00CD7556">
        <w:tblPrEx>
          <w:shd w:val="clear" w:color="auto" w:fill="E6E6E6"/>
        </w:tblPrEx>
        <w:trPr>
          <w:trHeight w:val="429"/>
        </w:trPr>
        <w:tc>
          <w:tcPr>
            <w:tcW w:w="674" w:type="dxa"/>
            <w:shd w:val="clear" w:color="auto" w:fill="auto"/>
            <w:vAlign w:val="center"/>
          </w:tcPr>
          <w:p w14:paraId="0EE6BA13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EBF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14:paraId="447D2B6A" w14:textId="77777777" w:rsidR="000D45D9" w:rsidRPr="00555EBF" w:rsidRDefault="000D45D9" w:rsidP="00C45C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10F76A69" w14:textId="77777777" w:rsidR="000D45D9" w:rsidRPr="00555EBF" w:rsidRDefault="000D45D9" w:rsidP="00C45C7B">
            <w:pPr>
              <w:jc w:val="center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7EB9FD02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402C1EC7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D45D9" w:rsidRPr="00555EBF" w14:paraId="40B481BD" w14:textId="77777777" w:rsidTr="00CD7556">
        <w:tblPrEx>
          <w:shd w:val="clear" w:color="auto" w:fill="E6E6E6"/>
        </w:tblPrEx>
        <w:trPr>
          <w:trHeight w:val="429"/>
        </w:trPr>
        <w:tc>
          <w:tcPr>
            <w:tcW w:w="674" w:type="dxa"/>
            <w:shd w:val="clear" w:color="auto" w:fill="auto"/>
            <w:vAlign w:val="center"/>
          </w:tcPr>
          <w:p w14:paraId="23F58A45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EBF"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14:paraId="1DC63E87" w14:textId="77777777" w:rsidR="000D45D9" w:rsidRPr="00555EBF" w:rsidRDefault="000D45D9" w:rsidP="00C45C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59598321" w14:textId="77777777" w:rsidR="000D45D9" w:rsidRPr="00555EBF" w:rsidRDefault="000D45D9" w:rsidP="00C45C7B">
            <w:pPr>
              <w:jc w:val="center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5A086AC5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0FF4E2FB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D45D9" w:rsidRPr="00555EBF" w14:paraId="3EDEF253" w14:textId="77777777" w:rsidTr="00CD7556">
        <w:tblPrEx>
          <w:shd w:val="clear" w:color="auto" w:fill="E6E6E6"/>
        </w:tblPrEx>
        <w:trPr>
          <w:trHeight w:val="429"/>
        </w:trPr>
        <w:tc>
          <w:tcPr>
            <w:tcW w:w="674" w:type="dxa"/>
            <w:shd w:val="clear" w:color="auto" w:fill="auto"/>
            <w:vAlign w:val="center"/>
          </w:tcPr>
          <w:p w14:paraId="67E1FF3B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EBF">
              <w:rPr>
                <w:rFonts w:ascii="Cambria" w:hAnsi="Cambria"/>
                <w:sz w:val="20"/>
                <w:szCs w:val="20"/>
              </w:rPr>
              <w:t>17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14:paraId="640976E3" w14:textId="77777777" w:rsidR="000D45D9" w:rsidRPr="00555EBF" w:rsidRDefault="000D45D9" w:rsidP="00C45C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5A22D75A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05AC7F53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459D4EA5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D45D9" w:rsidRPr="00555EBF" w14:paraId="11AFEE63" w14:textId="77777777" w:rsidTr="00CD7556">
        <w:tblPrEx>
          <w:shd w:val="clear" w:color="auto" w:fill="E6E6E6"/>
        </w:tblPrEx>
        <w:trPr>
          <w:trHeight w:val="446"/>
        </w:trPr>
        <w:tc>
          <w:tcPr>
            <w:tcW w:w="674" w:type="dxa"/>
            <w:shd w:val="clear" w:color="auto" w:fill="auto"/>
            <w:vAlign w:val="center"/>
          </w:tcPr>
          <w:p w14:paraId="0A032097" w14:textId="77777777" w:rsidR="000D45D9" w:rsidRPr="00555EBF" w:rsidRDefault="000D45D9" w:rsidP="00C45C7B">
            <w:pPr>
              <w:rPr>
                <w:rFonts w:ascii="Cambria" w:hAnsi="Cambria"/>
                <w:sz w:val="20"/>
                <w:szCs w:val="20"/>
              </w:rPr>
            </w:pPr>
            <w:r w:rsidRPr="00555EBF">
              <w:rPr>
                <w:rFonts w:ascii="Cambria" w:hAnsi="Cambria"/>
                <w:sz w:val="20"/>
                <w:szCs w:val="20"/>
              </w:rPr>
              <w:t xml:space="preserve">  18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14:paraId="3505EA71" w14:textId="77777777" w:rsidR="000D45D9" w:rsidRPr="00555EBF" w:rsidRDefault="000D45D9" w:rsidP="00C45C7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3EFFC39F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75008B0B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30E30E7F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D45D9" w:rsidRPr="00555EBF" w14:paraId="61FF4C0A" w14:textId="77777777" w:rsidTr="00CD7556">
        <w:tblPrEx>
          <w:shd w:val="clear" w:color="auto" w:fill="E6E6E6"/>
        </w:tblPrEx>
        <w:trPr>
          <w:trHeight w:val="4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140C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EBF">
              <w:rPr>
                <w:rFonts w:ascii="Cambria" w:hAnsi="Cambria"/>
                <w:sz w:val="20"/>
                <w:szCs w:val="20"/>
              </w:rPr>
              <w:t>19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E028" w14:textId="77777777" w:rsidR="000D45D9" w:rsidRPr="00555EBF" w:rsidRDefault="000D45D9" w:rsidP="00C45C7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4988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A891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AB6D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D45D9" w:rsidRPr="00555EBF" w14:paraId="4B14AC3D" w14:textId="77777777" w:rsidTr="00CD7556">
        <w:tblPrEx>
          <w:shd w:val="clear" w:color="auto" w:fill="E6E6E6"/>
        </w:tblPrEx>
        <w:trPr>
          <w:trHeight w:val="4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F480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EBF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9650" w14:textId="77777777" w:rsidR="000D45D9" w:rsidRPr="00555EBF" w:rsidRDefault="000D45D9" w:rsidP="00C45C7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3D4D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7C55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75B0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D45D9" w:rsidRPr="00555EBF" w14:paraId="3390A7EB" w14:textId="77777777" w:rsidTr="00CD7556">
        <w:tblPrEx>
          <w:shd w:val="clear" w:color="auto" w:fill="E6E6E6"/>
        </w:tblPrEx>
        <w:trPr>
          <w:trHeight w:val="4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8F0D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EBF">
              <w:rPr>
                <w:rFonts w:ascii="Cambria" w:hAnsi="Cambria"/>
                <w:sz w:val="20"/>
                <w:szCs w:val="20"/>
              </w:rPr>
              <w:t>21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DF55" w14:textId="77777777" w:rsidR="000D45D9" w:rsidRPr="00555EBF" w:rsidRDefault="000D45D9" w:rsidP="00C45C7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923A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8673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B947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D45D9" w:rsidRPr="00555EBF" w14:paraId="59F12DDE" w14:textId="77777777" w:rsidTr="00CD7556">
        <w:tblPrEx>
          <w:shd w:val="clear" w:color="auto" w:fill="E6E6E6"/>
        </w:tblPrEx>
        <w:trPr>
          <w:trHeight w:val="4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B504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EBF"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41B3" w14:textId="77777777" w:rsidR="000D45D9" w:rsidRPr="00555EBF" w:rsidRDefault="000D45D9" w:rsidP="00C45C7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7BC4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0544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CD3A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D45D9" w:rsidRPr="00555EBF" w14:paraId="01615368" w14:textId="77777777" w:rsidTr="00CD7556">
        <w:tblPrEx>
          <w:shd w:val="clear" w:color="auto" w:fill="E6E6E6"/>
        </w:tblPrEx>
        <w:trPr>
          <w:trHeight w:val="4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8AF9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EBF">
              <w:rPr>
                <w:rFonts w:ascii="Cambria" w:hAnsi="Cambria"/>
                <w:sz w:val="20"/>
                <w:szCs w:val="20"/>
              </w:rPr>
              <w:t>23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2676" w14:textId="77777777" w:rsidR="000D45D9" w:rsidRPr="00555EBF" w:rsidRDefault="000D45D9" w:rsidP="00C45C7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3298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ADC3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E2B0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D45D9" w:rsidRPr="00555EBF" w14:paraId="53144564" w14:textId="77777777" w:rsidTr="00CD7556">
        <w:tblPrEx>
          <w:shd w:val="clear" w:color="auto" w:fill="E6E6E6"/>
        </w:tblPrEx>
        <w:trPr>
          <w:trHeight w:val="4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6B9D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EBF">
              <w:rPr>
                <w:rFonts w:ascii="Cambria" w:hAnsi="Cambria"/>
                <w:sz w:val="20"/>
                <w:szCs w:val="20"/>
              </w:rPr>
              <w:t>24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2DAC" w14:textId="77777777" w:rsidR="000D45D9" w:rsidRPr="00555EBF" w:rsidRDefault="000D45D9" w:rsidP="00C45C7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D0FA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CC78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EEE3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D45D9" w:rsidRPr="00555EBF" w14:paraId="14B34534" w14:textId="77777777" w:rsidTr="00CD7556">
        <w:tblPrEx>
          <w:shd w:val="clear" w:color="auto" w:fill="E6E6E6"/>
        </w:tblPrEx>
        <w:trPr>
          <w:trHeight w:val="4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FFBE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EBF"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03E0" w14:textId="77777777" w:rsidR="000D45D9" w:rsidRPr="00555EBF" w:rsidRDefault="000D45D9" w:rsidP="00C45C7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78C5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19F2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46D6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D45D9" w:rsidRPr="00555EBF" w14:paraId="6A7CADC8" w14:textId="77777777" w:rsidTr="00CD7556">
        <w:tblPrEx>
          <w:shd w:val="clear" w:color="auto" w:fill="E6E6E6"/>
        </w:tblPrEx>
        <w:trPr>
          <w:trHeight w:val="4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9DFA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EBF">
              <w:rPr>
                <w:rFonts w:ascii="Cambria" w:hAnsi="Cambria"/>
                <w:sz w:val="20"/>
                <w:szCs w:val="20"/>
              </w:rPr>
              <w:t>26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619B" w14:textId="77777777" w:rsidR="000D45D9" w:rsidRPr="00555EBF" w:rsidRDefault="000D45D9" w:rsidP="00C45C7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2C5C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8FFA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3966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D45D9" w:rsidRPr="00555EBF" w14:paraId="73D956CD" w14:textId="77777777" w:rsidTr="00CD7556">
        <w:tblPrEx>
          <w:shd w:val="clear" w:color="auto" w:fill="E6E6E6"/>
        </w:tblPrEx>
        <w:trPr>
          <w:trHeight w:val="4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C68B" w14:textId="77777777" w:rsidR="000D45D9" w:rsidRPr="00555EBF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EBF">
              <w:rPr>
                <w:rFonts w:ascii="Cambria" w:hAnsi="Cambria"/>
                <w:sz w:val="20"/>
                <w:szCs w:val="20"/>
              </w:rPr>
              <w:t>27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AA20" w14:textId="77777777" w:rsidR="000D45D9" w:rsidRPr="00555EBF" w:rsidRDefault="000D45D9" w:rsidP="00C45C7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491E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E648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1E98" w14:textId="77777777" w:rsidR="000D45D9" w:rsidRPr="00555EBF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D45D9" w:rsidRPr="00CB3CF2" w14:paraId="48F3042E" w14:textId="77777777" w:rsidTr="00CD7556">
        <w:tblPrEx>
          <w:shd w:val="clear" w:color="auto" w:fill="E6E6E6"/>
        </w:tblPrEx>
        <w:trPr>
          <w:trHeight w:val="1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EF67" w14:textId="77777777" w:rsidR="000D45D9" w:rsidRPr="00CB3CF2" w:rsidRDefault="000D45D9" w:rsidP="00C45C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EBF">
              <w:rPr>
                <w:rFonts w:ascii="Cambria" w:hAnsi="Cambria"/>
                <w:sz w:val="20"/>
                <w:szCs w:val="20"/>
              </w:rPr>
              <w:t>28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7A02" w14:textId="77777777" w:rsidR="000D45D9" w:rsidRDefault="000D45D9" w:rsidP="00C45C7B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0A644938" w14:textId="2E23E1DC" w:rsidR="00026DDF" w:rsidRPr="00CB3CF2" w:rsidRDefault="00026DDF" w:rsidP="00C45C7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421" w14:textId="77777777" w:rsidR="000D45D9" w:rsidRPr="00CB3CF2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84F7" w14:textId="77777777" w:rsidR="000D45D9" w:rsidRPr="00CB3CF2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BC70" w14:textId="77777777" w:rsidR="000D45D9" w:rsidRPr="00CB3CF2" w:rsidRDefault="000D45D9" w:rsidP="00C45C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3E3FA25" w14:textId="77777777" w:rsidR="009A6068" w:rsidRPr="00CB3CF2" w:rsidRDefault="009A6068" w:rsidP="00CD7556">
      <w:pPr>
        <w:rPr>
          <w:rFonts w:ascii="Cambria" w:hAnsi="Cambria"/>
          <w:sz w:val="20"/>
          <w:szCs w:val="20"/>
        </w:rPr>
      </w:pPr>
    </w:p>
    <w:sectPr w:rsidR="009A6068" w:rsidRPr="00CB3C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407C" w14:textId="77777777" w:rsidR="00315002" w:rsidRDefault="00315002" w:rsidP="009A6068">
      <w:r>
        <w:separator/>
      </w:r>
    </w:p>
  </w:endnote>
  <w:endnote w:type="continuationSeparator" w:id="0">
    <w:p w14:paraId="10836660" w14:textId="77777777" w:rsidR="00315002" w:rsidRDefault="00315002" w:rsidP="009A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8580595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441061F4" w14:textId="77777777" w:rsidR="006D2D76" w:rsidRPr="00026DDF" w:rsidRDefault="006D2D76">
        <w:pPr>
          <w:pStyle w:val="Zpat"/>
          <w:jc w:val="right"/>
          <w:rPr>
            <w:rFonts w:ascii="Cambria" w:hAnsi="Cambria"/>
          </w:rPr>
        </w:pPr>
        <w:r w:rsidRPr="00026DDF">
          <w:rPr>
            <w:rFonts w:ascii="Cambria" w:hAnsi="Cambria"/>
          </w:rPr>
          <w:fldChar w:fldCharType="begin"/>
        </w:r>
        <w:r w:rsidRPr="00026DDF">
          <w:rPr>
            <w:rFonts w:ascii="Cambria" w:hAnsi="Cambria"/>
          </w:rPr>
          <w:instrText>PAGE   \* MERGEFORMAT</w:instrText>
        </w:r>
        <w:r w:rsidRPr="00026DDF">
          <w:rPr>
            <w:rFonts w:ascii="Cambria" w:hAnsi="Cambria"/>
          </w:rPr>
          <w:fldChar w:fldCharType="separate"/>
        </w:r>
        <w:r w:rsidRPr="00026DDF">
          <w:rPr>
            <w:rFonts w:ascii="Cambria" w:hAnsi="Cambria"/>
          </w:rPr>
          <w:t>2</w:t>
        </w:r>
        <w:r w:rsidRPr="00026DDF">
          <w:rPr>
            <w:rFonts w:ascii="Cambria" w:hAnsi="Cambria"/>
          </w:rPr>
          <w:fldChar w:fldCharType="end"/>
        </w:r>
      </w:p>
    </w:sdtContent>
  </w:sdt>
  <w:p w14:paraId="438AA6F5" w14:textId="77777777" w:rsidR="006D2D76" w:rsidRDefault="006D2D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744C" w14:textId="77777777" w:rsidR="00315002" w:rsidRDefault="00315002" w:rsidP="009A6068">
      <w:r>
        <w:separator/>
      </w:r>
    </w:p>
  </w:footnote>
  <w:footnote w:type="continuationSeparator" w:id="0">
    <w:p w14:paraId="523C9B43" w14:textId="77777777" w:rsidR="00315002" w:rsidRDefault="00315002" w:rsidP="009A6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EED0" w14:textId="77777777" w:rsidR="009A6068" w:rsidRDefault="009A6068">
    <w:pPr>
      <w:pStyle w:val="Zhlav"/>
    </w:pPr>
    <w:r>
      <w:rPr>
        <w:noProof/>
      </w:rPr>
      <w:drawing>
        <wp:inline distT="0" distB="0" distL="0" distR="0" wp14:anchorId="32056796" wp14:editId="17669FE5">
          <wp:extent cx="2001600" cy="867600"/>
          <wp:effectExtent l="0" t="0" r="0" b="8890"/>
          <wp:docPr id="1" name="Obrázek 1" descr="Obsah obrázku text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1600" cy="86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72E1"/>
    <w:multiLevelType w:val="hybridMultilevel"/>
    <w:tmpl w:val="97DE8E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006EB"/>
    <w:multiLevelType w:val="multilevel"/>
    <w:tmpl w:val="42AE5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F13581"/>
    <w:multiLevelType w:val="hybridMultilevel"/>
    <w:tmpl w:val="700CFAC2"/>
    <w:lvl w:ilvl="0" w:tplc="133AE38A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73249E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61BDB"/>
    <w:multiLevelType w:val="multilevel"/>
    <w:tmpl w:val="6BB0CA7E"/>
    <w:lvl w:ilvl="0">
      <w:start w:val="1"/>
      <w:numFmt w:val="bullet"/>
      <w:pStyle w:val="StylodrkyKurzv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pStyle w:val="normodrky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51812"/>
    <w:multiLevelType w:val="hybridMultilevel"/>
    <w:tmpl w:val="469E6F18"/>
    <w:lvl w:ilvl="0" w:tplc="133AE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F1C3A"/>
    <w:multiLevelType w:val="hybridMultilevel"/>
    <w:tmpl w:val="493AA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58"/>
    <w:rsid w:val="00026DDF"/>
    <w:rsid w:val="000316B0"/>
    <w:rsid w:val="000643E8"/>
    <w:rsid w:val="000D45D9"/>
    <w:rsid w:val="001616F3"/>
    <w:rsid w:val="00246624"/>
    <w:rsid w:val="002545E9"/>
    <w:rsid w:val="002964AE"/>
    <w:rsid w:val="002B5FC5"/>
    <w:rsid w:val="002B5FFF"/>
    <w:rsid w:val="002D5905"/>
    <w:rsid w:val="002F04D8"/>
    <w:rsid w:val="00315002"/>
    <w:rsid w:val="00405549"/>
    <w:rsid w:val="00433B62"/>
    <w:rsid w:val="00442433"/>
    <w:rsid w:val="00461BC2"/>
    <w:rsid w:val="004A515C"/>
    <w:rsid w:val="004C21B5"/>
    <w:rsid w:val="0050217A"/>
    <w:rsid w:val="00530548"/>
    <w:rsid w:val="00541AE9"/>
    <w:rsid w:val="00555EBF"/>
    <w:rsid w:val="005F7F74"/>
    <w:rsid w:val="006217ED"/>
    <w:rsid w:val="00645358"/>
    <w:rsid w:val="006C3C9D"/>
    <w:rsid w:val="006D2D76"/>
    <w:rsid w:val="006D7FBB"/>
    <w:rsid w:val="006E7513"/>
    <w:rsid w:val="006F18F2"/>
    <w:rsid w:val="00703EDD"/>
    <w:rsid w:val="007155C7"/>
    <w:rsid w:val="00732960"/>
    <w:rsid w:val="00754391"/>
    <w:rsid w:val="00760EE1"/>
    <w:rsid w:val="00792FC9"/>
    <w:rsid w:val="00861F27"/>
    <w:rsid w:val="0089329A"/>
    <w:rsid w:val="008D2077"/>
    <w:rsid w:val="008F4FC6"/>
    <w:rsid w:val="00933269"/>
    <w:rsid w:val="009528FA"/>
    <w:rsid w:val="009A5332"/>
    <w:rsid w:val="009A6068"/>
    <w:rsid w:val="009F0ECA"/>
    <w:rsid w:val="00A037D5"/>
    <w:rsid w:val="00A17BFA"/>
    <w:rsid w:val="00A601C3"/>
    <w:rsid w:val="00AA70F7"/>
    <w:rsid w:val="00AF22DF"/>
    <w:rsid w:val="00B44A08"/>
    <w:rsid w:val="00B660D3"/>
    <w:rsid w:val="00BC384C"/>
    <w:rsid w:val="00C01394"/>
    <w:rsid w:val="00C451B0"/>
    <w:rsid w:val="00C5000C"/>
    <w:rsid w:val="00C77DE7"/>
    <w:rsid w:val="00CB3CF2"/>
    <w:rsid w:val="00CD0440"/>
    <w:rsid w:val="00CD179B"/>
    <w:rsid w:val="00CD7556"/>
    <w:rsid w:val="00D0510C"/>
    <w:rsid w:val="00DB2D61"/>
    <w:rsid w:val="00DB5A31"/>
    <w:rsid w:val="00E5337F"/>
    <w:rsid w:val="00F00436"/>
    <w:rsid w:val="00F82434"/>
    <w:rsid w:val="00F96938"/>
    <w:rsid w:val="00FA4AF9"/>
    <w:rsid w:val="00FB53BE"/>
    <w:rsid w:val="00FD07E3"/>
    <w:rsid w:val="00FE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7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6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B2D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2D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link w:val="ZhlavChar"/>
    <w:unhideWhenUsed/>
    <w:rsid w:val="009A606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A6068"/>
    <w:rPr>
      <w:rFonts w:ascii="Times New Roman" w:eastAsia="Times New Roman" w:hAnsi="Times New Roman" w:cs="Times New Roman"/>
      <w:spacing w:val="-2"/>
      <w:sz w:val="24"/>
      <w:szCs w:val="24"/>
      <w:lang w:eastAsia="cs-CZ"/>
    </w:rPr>
  </w:style>
  <w:style w:type="paragraph" w:styleId="Zpat">
    <w:name w:val="footer"/>
    <w:link w:val="ZpatChar"/>
    <w:uiPriority w:val="99"/>
    <w:unhideWhenUsed/>
    <w:rsid w:val="009A606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A6068"/>
    <w:rPr>
      <w:rFonts w:ascii="Times New Roman" w:eastAsia="Times New Roman" w:hAnsi="Times New Roman" w:cs="Times New Roman"/>
      <w:spacing w:val="-2"/>
      <w:sz w:val="24"/>
      <w:szCs w:val="24"/>
      <w:lang w:eastAsia="cs-CZ"/>
    </w:rPr>
  </w:style>
  <w:style w:type="paragraph" w:customStyle="1" w:styleId="StylodrkyKurzva">
    <w:name w:val="Styl odrážky + Kurzíva"/>
    <w:basedOn w:val="Normln"/>
    <w:rsid w:val="009A6068"/>
    <w:pPr>
      <w:numPr>
        <w:numId w:val="1"/>
      </w:numPr>
    </w:pPr>
  </w:style>
  <w:style w:type="paragraph" w:customStyle="1" w:styleId="normodrky">
    <w:name w:val="norm.odrážky"/>
    <w:basedOn w:val="Normln"/>
    <w:rsid w:val="009A6068"/>
    <w:pPr>
      <w:numPr>
        <w:ilvl w:val="1"/>
        <w:numId w:val="1"/>
      </w:numPr>
    </w:pPr>
  </w:style>
  <w:style w:type="table" w:styleId="Mkatabulky">
    <w:name w:val="Table Grid"/>
    <w:basedOn w:val="Normlntabulka"/>
    <w:rsid w:val="009A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9A6068"/>
    <w:pPr>
      <w:jc w:val="center"/>
    </w:pPr>
    <w:rPr>
      <w:rFonts w:ascii="Arial" w:hAnsi="Arial"/>
      <w:b/>
      <w:bCs/>
      <w:sz w:val="32"/>
      <w:szCs w:val="20"/>
      <w:u w:val="double"/>
    </w:rPr>
  </w:style>
  <w:style w:type="character" w:customStyle="1" w:styleId="NzevChar">
    <w:name w:val="Název Char"/>
    <w:basedOn w:val="Standardnpsmoodstavce"/>
    <w:link w:val="Nzev"/>
    <w:rsid w:val="009A6068"/>
    <w:rPr>
      <w:rFonts w:ascii="Arial" w:eastAsia="Times New Roman" w:hAnsi="Arial" w:cs="Times New Roman"/>
      <w:b/>
      <w:bCs/>
      <w:sz w:val="32"/>
      <w:szCs w:val="20"/>
      <w:u w:val="double"/>
      <w:lang w:eastAsia="cs-CZ"/>
    </w:rPr>
  </w:style>
  <w:style w:type="character" w:styleId="Hypertextovodkaz">
    <w:name w:val="Hyperlink"/>
    <w:rsid w:val="009A6068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B2D6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2D6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2433"/>
    <w:rPr>
      <w:b/>
      <w:bCs/>
    </w:rPr>
  </w:style>
  <w:style w:type="paragraph" w:styleId="Odstavecseseznamem">
    <w:name w:val="List Paragraph"/>
    <w:basedOn w:val="Normln"/>
    <w:uiPriority w:val="34"/>
    <w:qFormat/>
    <w:rsid w:val="00933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2022-06-28T13:43:00Z</dcterms:created>
  <dcterms:modified xsi:type="dcterms:W3CDTF">2022-06-28T13:43:00Z</dcterms:modified>
</cp:coreProperties>
</file>